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B19C6E" w14:textId="77777777" w:rsidR="00291232" w:rsidRPr="00D60BA8" w:rsidRDefault="00291232" w:rsidP="00291232">
      <w:pPr>
        <w:rPr>
          <w:rFonts w:ascii="FreightText Pro Semibold" w:hAnsi="FreightText Pro Semibold"/>
          <w:b/>
          <w:bCs/>
          <w:sz w:val="144"/>
          <w:szCs w:val="72"/>
        </w:rPr>
      </w:pPr>
    </w:p>
    <w:p w14:paraId="2AE8863A" w14:textId="77777777" w:rsidR="00291232" w:rsidRPr="00D60BA8" w:rsidRDefault="00291232" w:rsidP="00291232">
      <w:pPr>
        <w:jc w:val="center"/>
        <w:rPr>
          <w:rFonts w:ascii="FreightText Pro Semibold" w:hAnsi="FreightText Pro Semibold"/>
          <w:b/>
          <w:bCs/>
          <w:sz w:val="144"/>
          <w:szCs w:val="72"/>
        </w:rPr>
      </w:pPr>
    </w:p>
    <w:p w14:paraId="54034E59" w14:textId="3A30DD96" w:rsidR="00972A89" w:rsidRPr="00D60BA8" w:rsidRDefault="003E1FD9" w:rsidP="00291232">
      <w:pPr>
        <w:jc w:val="center"/>
        <w:rPr>
          <w:rFonts w:ascii="FreightText Pro Semibold" w:hAnsi="FreightText Pro Semibold"/>
          <w:b/>
          <w:bCs/>
          <w:color w:val="131A60"/>
          <w:sz w:val="160"/>
          <w:szCs w:val="96"/>
        </w:rPr>
      </w:pPr>
      <w:r w:rsidRPr="00D60BA8">
        <w:rPr>
          <w:rFonts w:ascii="FreightText Pro Semibold" w:hAnsi="FreightText Pro Semibold"/>
          <w:b/>
          <w:bCs/>
          <w:color w:val="131A60"/>
          <w:sz w:val="160"/>
          <w:szCs w:val="96"/>
        </w:rPr>
        <w:t>Sample Text</w:t>
      </w:r>
    </w:p>
    <w:p w14:paraId="23A04273" w14:textId="1910B392" w:rsidR="00291232" w:rsidRPr="00D60BA8" w:rsidRDefault="00291232" w:rsidP="00291232">
      <w:pPr>
        <w:jc w:val="center"/>
        <w:rPr>
          <w:rFonts w:ascii="FreightText Pro Semibold" w:hAnsi="FreightText Pro Semibold"/>
          <w:b/>
          <w:bCs/>
          <w:color w:val="131A60"/>
          <w:sz w:val="160"/>
          <w:szCs w:val="96"/>
        </w:rPr>
      </w:pPr>
      <w:r w:rsidRPr="00D60BA8">
        <w:rPr>
          <w:rFonts w:ascii="FreightText Pro Semibold" w:hAnsi="FreightText Pro Semibold"/>
          <w:b/>
          <w:bCs/>
          <w:color w:val="131A60"/>
          <w:sz w:val="160"/>
          <w:szCs w:val="96"/>
        </w:rPr>
        <w:t>Sample Text</w:t>
      </w:r>
    </w:p>
    <w:p w14:paraId="6F76C357" w14:textId="77777777" w:rsidR="00291232" w:rsidRPr="00D60BA8" w:rsidRDefault="00291232" w:rsidP="00291232">
      <w:pPr>
        <w:rPr>
          <w:rFonts w:ascii="FreightText Pro Semibold" w:hAnsi="FreightText Pro Semibold"/>
          <w:b/>
          <w:bCs/>
          <w:color w:val="131A60"/>
          <w:sz w:val="160"/>
          <w:szCs w:val="96"/>
        </w:rPr>
      </w:pPr>
    </w:p>
    <w:p w14:paraId="45BE0596" w14:textId="284F4276" w:rsidR="00291232" w:rsidRPr="00D60BA8" w:rsidRDefault="00291232" w:rsidP="00291232">
      <w:pPr>
        <w:jc w:val="center"/>
        <w:rPr>
          <w:rFonts w:ascii="FreightText Pro Semibold" w:hAnsi="FreightText Pro Semibold"/>
          <w:b/>
          <w:bCs/>
          <w:color w:val="131A60"/>
          <w:sz w:val="160"/>
          <w:szCs w:val="96"/>
        </w:rPr>
      </w:pPr>
      <w:r w:rsidRPr="00D60BA8">
        <w:rPr>
          <w:rFonts w:ascii="FreightText Pro Semibold" w:hAnsi="FreightText Pro Semibold"/>
          <w:b/>
          <w:bCs/>
          <w:color w:val="131A60"/>
          <w:sz w:val="160"/>
          <w:szCs w:val="96"/>
        </w:rPr>
        <w:t>Sample Text</w:t>
      </w:r>
    </w:p>
    <w:p w14:paraId="6F8BFBAA" w14:textId="7863923B" w:rsidR="00BD6B2F" w:rsidRPr="00D60BA8" w:rsidRDefault="00291232" w:rsidP="00291232">
      <w:pPr>
        <w:jc w:val="center"/>
        <w:rPr>
          <w:rFonts w:ascii="FreightText Pro Semibold" w:hAnsi="FreightText Pro Semibold"/>
          <w:b/>
          <w:bCs/>
          <w:sz w:val="24"/>
        </w:rPr>
      </w:pPr>
      <w:r w:rsidRPr="00D60BA8">
        <w:rPr>
          <w:rFonts w:ascii="FreightText Pro Semibold" w:hAnsi="FreightText Pro Semibold"/>
          <w:b/>
          <w:bCs/>
          <w:color w:val="131A60"/>
          <w:sz w:val="160"/>
          <w:szCs w:val="96"/>
        </w:rPr>
        <w:t>Sample Text</w:t>
      </w:r>
      <w:r w:rsidR="00972A89" w:rsidRPr="00D60BA8">
        <w:rPr>
          <w:rFonts w:ascii="FreightText Pro Semibold" w:hAnsi="FreightText Pro Semibold"/>
          <w:b/>
          <w:bCs/>
          <w:noProof/>
          <w:color w:val="000570"/>
          <w:sz w:val="24"/>
        </w:rPr>
        <w:drawing>
          <wp:anchor distT="0" distB="0" distL="114300" distR="114300" simplePos="0" relativeHeight="251658240" behindDoc="1" locked="1" layoutInCell="1" allowOverlap="1" wp14:anchorId="68428ECF" wp14:editId="3572226F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10058400" cy="15544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1554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6B2F" w:rsidRPr="00D60BA8" w:rsidSect="00291232">
      <w:pgSz w:w="15840" w:h="24480" w:code="17"/>
      <w:pgMar w:top="1440" w:right="1440" w:bottom="1440" w:left="1440" w:header="720" w:footer="720" w:gutter="0"/>
      <w:cols w:space="259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ightText Pro Semibold">
    <w:panose1 w:val="02000603080000020004"/>
    <w:charset w:val="00"/>
    <w:family w:val="auto"/>
    <w:notTrueType/>
    <w:pitch w:val="variable"/>
    <w:sig w:usb0="A00000AF" w:usb1="500004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A89"/>
    <w:rsid w:val="000627AC"/>
    <w:rsid w:val="000B57F3"/>
    <w:rsid w:val="000E7D07"/>
    <w:rsid w:val="00291232"/>
    <w:rsid w:val="002C11B2"/>
    <w:rsid w:val="003E1FD9"/>
    <w:rsid w:val="004126F9"/>
    <w:rsid w:val="004442E1"/>
    <w:rsid w:val="005170D4"/>
    <w:rsid w:val="0071033C"/>
    <w:rsid w:val="008B5FE9"/>
    <w:rsid w:val="00972A89"/>
    <w:rsid w:val="00BC3C5F"/>
    <w:rsid w:val="00BD6B2F"/>
    <w:rsid w:val="00C55DCD"/>
    <w:rsid w:val="00D60BA8"/>
    <w:rsid w:val="00D9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E3E3C"/>
  <w15:chartTrackingRefBased/>
  <w15:docId w15:val="{5AF5F95E-8C0D-4450-8445-B8FE3E72A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C89416FD675D4BA76D5200D46CC66E" ma:contentTypeVersion="15" ma:contentTypeDescription="Create a new document." ma:contentTypeScope="" ma:versionID="d13576342a244bd5ec17503174e7d9e1">
  <xsd:schema xmlns:xsd="http://www.w3.org/2001/XMLSchema" xmlns:xs="http://www.w3.org/2001/XMLSchema" xmlns:p="http://schemas.microsoft.com/office/2006/metadata/properties" xmlns:ns2="67fb5b89-6ca1-4999-9049-45976f49353b" xmlns:ns3="335836a5-fb60-4331-9276-527294c403ec" targetNamespace="http://schemas.microsoft.com/office/2006/metadata/properties" ma:root="true" ma:fieldsID="3266886299732d0c61e8247ccfb37c36" ns2:_="" ns3:_="">
    <xsd:import namespace="67fb5b89-6ca1-4999-9049-45976f49353b"/>
    <xsd:import namespace="335836a5-fb60-4331-9276-527294c403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fb5b89-6ca1-4999-9049-45976f4935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37352ae-42c8-4dcc-a949-668f70459f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836a5-fb60-4331-9276-527294c403e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503db64-e0ce-4a79-813f-9e10a54441db}" ma:internalName="TaxCatchAll" ma:showField="CatchAllData" ma:web="335836a5-fb60-4331-9276-527294c403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5836a5-fb60-4331-9276-527294c403ec" xsi:nil="true"/>
    <lcf76f155ced4ddcb4097134ff3c332f xmlns="67fb5b89-6ca1-4999-9049-45976f4935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6375A7-42B9-456E-A319-36809BE673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A10699-E7EF-4368-9082-CB14407B76A2}"/>
</file>

<file path=customXml/itemProps3.xml><?xml version="1.0" encoding="utf-8"?>
<ds:datastoreItem xmlns:ds="http://schemas.openxmlformats.org/officeDocument/2006/customXml" ds:itemID="{A31FFE19-E5C2-413F-BFC0-6256AB3DA803}"/>
</file>

<file path=customXml/itemProps4.xml><?xml version="1.0" encoding="utf-8"?>
<ds:datastoreItem xmlns:ds="http://schemas.openxmlformats.org/officeDocument/2006/customXml" ds:itemID="{D68C0CE8-E383-4CD1-824E-FE92368E28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Murray State University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Josey Smith</dc:creator>
  <cp:keywords/>
  <dc:description/>
  <cp:lastModifiedBy>Melissa Shown</cp:lastModifiedBy>
  <cp:revision>6</cp:revision>
  <dcterms:created xsi:type="dcterms:W3CDTF">2026-10-14T18:17:00Z</dcterms:created>
  <dcterms:modified xsi:type="dcterms:W3CDTF">2026-10-19T15:46:00Z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0x010100C2C89416FD675D4BA76D5200D46CC66E</vt:lpwstr>
  </property>
</Properties>
</file>