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E5C" w:rsidRPr="00E00F01" w:rsidRDefault="00761E5C" w:rsidP="002B5C3E">
      <w:pPr>
        <w:spacing w:after="0"/>
        <w:jc w:val="center"/>
        <w:rPr>
          <w:sz w:val="18"/>
        </w:rPr>
      </w:pPr>
      <w:bookmarkStart w:id="0" w:name="_GoBack"/>
      <w:bookmarkEnd w:id="0"/>
      <w:r w:rsidRPr="00E00F01">
        <w:rPr>
          <w:sz w:val="18"/>
        </w:rPr>
        <w:t>Student’s Name: _________________________</w:t>
      </w:r>
      <w:r w:rsidR="00E00F01">
        <w:rPr>
          <w:sz w:val="18"/>
        </w:rPr>
        <w:t>______________________</w:t>
      </w:r>
      <w:r w:rsidRPr="00E00F01">
        <w:rPr>
          <w:sz w:val="18"/>
        </w:rPr>
        <w:t>___________________________ M #: ___________________________</w:t>
      </w:r>
    </w:p>
    <w:p w:rsidR="00BF17AF" w:rsidRPr="00E00F01" w:rsidRDefault="00AE359F" w:rsidP="00761E5C">
      <w:pPr>
        <w:spacing w:before="120" w:after="0"/>
        <w:jc w:val="center"/>
        <w:rPr>
          <w:sz w:val="18"/>
        </w:rPr>
      </w:pPr>
      <w:r w:rsidRPr="00E00F01">
        <w:rPr>
          <w:sz w:val="18"/>
        </w:rPr>
        <w:t>Public and Community Health</w:t>
      </w:r>
      <w:r w:rsidR="00634214" w:rsidRPr="00E00F01">
        <w:rPr>
          <w:sz w:val="18"/>
        </w:rPr>
        <w:t xml:space="preserve"> – Health</w:t>
      </w:r>
      <w:r w:rsidR="00761E5C" w:rsidRPr="00E00F01">
        <w:rPr>
          <w:sz w:val="18"/>
        </w:rPr>
        <w:t>care</w:t>
      </w:r>
      <w:r w:rsidR="00634214" w:rsidRPr="00E00F01">
        <w:rPr>
          <w:sz w:val="18"/>
        </w:rPr>
        <w:t xml:space="preserve"> Administration &amp; Management Track </w:t>
      </w:r>
    </w:p>
    <w:p w:rsidR="00AE359F" w:rsidRDefault="00AE359F" w:rsidP="002B5C3E">
      <w:pPr>
        <w:spacing w:after="0"/>
        <w:jc w:val="center"/>
        <w:rPr>
          <w:sz w:val="18"/>
        </w:rPr>
      </w:pPr>
      <w:r w:rsidRPr="00E00F01">
        <w:rPr>
          <w:sz w:val="18"/>
        </w:rPr>
        <w:t xml:space="preserve">Suggested Curriculum </w:t>
      </w:r>
    </w:p>
    <w:p w:rsidR="00E00F01" w:rsidRPr="00E00F01" w:rsidRDefault="00E00F01" w:rsidP="002B5C3E">
      <w:pPr>
        <w:spacing w:after="0"/>
        <w:jc w:val="center"/>
        <w:rPr>
          <w:sz w:val="18"/>
        </w:rPr>
      </w:pPr>
    </w:p>
    <w:tbl>
      <w:tblPr>
        <w:tblW w:w="10780" w:type="dxa"/>
        <w:tblLook w:val="04A0" w:firstRow="1" w:lastRow="0" w:firstColumn="1" w:lastColumn="0" w:noHBand="0" w:noVBand="1"/>
      </w:tblPr>
      <w:tblGrid>
        <w:gridCol w:w="3528"/>
        <w:gridCol w:w="774"/>
        <w:gridCol w:w="1155"/>
        <w:gridCol w:w="3434"/>
        <w:gridCol w:w="853"/>
        <w:gridCol w:w="1036"/>
      </w:tblGrid>
      <w:tr w:rsidR="00E24919" w:rsidRPr="00E00F01" w:rsidTr="001A0A8F">
        <w:trPr>
          <w:trHeight w:val="160"/>
        </w:trPr>
        <w:tc>
          <w:tcPr>
            <w:tcW w:w="10780" w:type="dxa"/>
            <w:gridSpan w:val="6"/>
            <w:tcBorders>
              <w:top w:val="single" w:sz="8" w:space="0" w:color="auto"/>
              <w:left w:val="single" w:sz="8" w:space="0" w:color="auto"/>
              <w:bottom w:val="single" w:sz="4" w:space="0" w:color="auto"/>
              <w:right w:val="single" w:sz="8" w:space="0" w:color="000000"/>
            </w:tcBorders>
            <w:shd w:val="clear" w:color="000000" w:fill="F2F2F2"/>
            <w:noWrap/>
            <w:vAlign w:val="bottom"/>
            <w:hideMark/>
          </w:tcPr>
          <w:p w:rsidR="00E24919" w:rsidRPr="00E00F01" w:rsidRDefault="00E24919" w:rsidP="00E00F01">
            <w:pPr>
              <w:spacing w:after="0" w:line="240" w:lineRule="auto"/>
              <w:jc w:val="center"/>
              <w:rPr>
                <w:rFonts w:ascii="Calibri" w:eastAsia="Times New Roman" w:hAnsi="Calibri" w:cs="Times New Roman"/>
                <w:b/>
                <w:bCs/>
                <w:color w:val="000000"/>
                <w:sz w:val="18"/>
              </w:rPr>
            </w:pPr>
            <w:r w:rsidRPr="00E00F01">
              <w:rPr>
                <w:rFonts w:ascii="Calibri" w:eastAsia="Times New Roman" w:hAnsi="Calibri" w:cs="Times New Roman"/>
                <w:b/>
                <w:bCs/>
                <w:color w:val="000000"/>
                <w:sz w:val="18"/>
              </w:rPr>
              <w:t>Freshman Year</w:t>
            </w:r>
          </w:p>
        </w:tc>
      </w:tr>
      <w:tr w:rsidR="00E00F01" w:rsidRPr="00E00F01" w:rsidTr="00E24919">
        <w:trPr>
          <w:trHeight w:val="197"/>
        </w:trPr>
        <w:tc>
          <w:tcPr>
            <w:tcW w:w="3528" w:type="dxa"/>
            <w:tcBorders>
              <w:top w:val="nil"/>
              <w:left w:val="single" w:sz="8" w:space="0" w:color="auto"/>
              <w:bottom w:val="single" w:sz="4" w:space="0" w:color="auto"/>
              <w:right w:val="single" w:sz="4" w:space="0" w:color="auto"/>
            </w:tcBorders>
            <w:shd w:val="clear" w:color="auto" w:fill="auto"/>
            <w:noWrap/>
            <w:vAlign w:val="bottom"/>
            <w:hideMark/>
          </w:tcPr>
          <w:p w:rsidR="00E00F01" w:rsidRPr="00E00F01" w:rsidRDefault="00E00F01" w:rsidP="00E00F01">
            <w:pPr>
              <w:spacing w:after="0" w:line="240" w:lineRule="auto"/>
              <w:rPr>
                <w:rFonts w:ascii="Calibri" w:eastAsia="Times New Roman" w:hAnsi="Calibri" w:cs="Times New Roman"/>
                <w:b/>
                <w:bCs/>
                <w:color w:val="000000"/>
                <w:sz w:val="18"/>
              </w:rPr>
            </w:pPr>
            <w:r w:rsidRPr="00E00F01">
              <w:rPr>
                <w:rFonts w:ascii="Calibri" w:eastAsia="Times New Roman" w:hAnsi="Calibri" w:cs="Times New Roman"/>
                <w:b/>
                <w:bCs/>
                <w:color w:val="000000"/>
                <w:sz w:val="18"/>
              </w:rPr>
              <w:t>Fall Semester</w:t>
            </w:r>
          </w:p>
        </w:tc>
        <w:tc>
          <w:tcPr>
            <w:tcW w:w="774" w:type="dxa"/>
            <w:tcBorders>
              <w:top w:val="nil"/>
              <w:left w:val="nil"/>
              <w:bottom w:val="single" w:sz="4" w:space="0" w:color="auto"/>
              <w:right w:val="single" w:sz="4" w:space="0" w:color="auto"/>
            </w:tcBorders>
            <w:shd w:val="clear" w:color="auto" w:fill="auto"/>
            <w:noWrap/>
            <w:vAlign w:val="center"/>
            <w:hideMark/>
          </w:tcPr>
          <w:p w:rsidR="00E00F01" w:rsidRPr="00E00F01" w:rsidRDefault="00E00F01" w:rsidP="00E00F01">
            <w:pPr>
              <w:spacing w:after="0" w:line="240" w:lineRule="auto"/>
              <w:jc w:val="center"/>
              <w:rPr>
                <w:rFonts w:ascii="Calibri" w:eastAsia="Times New Roman" w:hAnsi="Calibri" w:cs="Times New Roman"/>
                <w:b/>
                <w:bCs/>
                <w:color w:val="000000"/>
                <w:sz w:val="18"/>
              </w:rPr>
            </w:pPr>
            <w:r w:rsidRPr="00E00F01">
              <w:rPr>
                <w:rFonts w:ascii="Calibri" w:eastAsia="Times New Roman" w:hAnsi="Calibri" w:cs="Times New Roman"/>
                <w:b/>
                <w:bCs/>
                <w:color w:val="000000"/>
                <w:sz w:val="18"/>
              </w:rPr>
              <w:t>Credits</w:t>
            </w:r>
          </w:p>
        </w:tc>
        <w:tc>
          <w:tcPr>
            <w:tcW w:w="1155" w:type="dxa"/>
            <w:tcBorders>
              <w:top w:val="nil"/>
              <w:left w:val="nil"/>
              <w:bottom w:val="single" w:sz="4" w:space="0" w:color="auto"/>
              <w:right w:val="single" w:sz="4" w:space="0" w:color="auto"/>
            </w:tcBorders>
            <w:shd w:val="clear" w:color="auto" w:fill="auto"/>
            <w:noWrap/>
            <w:vAlign w:val="center"/>
            <w:hideMark/>
          </w:tcPr>
          <w:p w:rsidR="00E00F01" w:rsidRPr="00E00F01" w:rsidRDefault="00E00F01" w:rsidP="00E24919">
            <w:pPr>
              <w:spacing w:after="0" w:line="240" w:lineRule="auto"/>
              <w:jc w:val="center"/>
              <w:rPr>
                <w:rFonts w:ascii="Calibri" w:eastAsia="Times New Roman" w:hAnsi="Calibri" w:cs="Times New Roman"/>
                <w:b/>
                <w:bCs/>
                <w:color w:val="000000"/>
                <w:sz w:val="18"/>
              </w:rPr>
            </w:pPr>
            <w:r>
              <w:rPr>
                <w:rFonts w:ascii="Calibri" w:eastAsia="Times New Roman" w:hAnsi="Calibri" w:cs="Times New Roman"/>
                <w:b/>
                <w:bCs/>
                <w:color w:val="000000"/>
                <w:sz w:val="18"/>
              </w:rPr>
              <w:t>Completed</w:t>
            </w:r>
          </w:p>
        </w:tc>
        <w:tc>
          <w:tcPr>
            <w:tcW w:w="3434" w:type="dxa"/>
            <w:tcBorders>
              <w:top w:val="nil"/>
              <w:left w:val="nil"/>
              <w:bottom w:val="single" w:sz="4" w:space="0" w:color="auto"/>
              <w:right w:val="single" w:sz="4" w:space="0" w:color="auto"/>
            </w:tcBorders>
            <w:shd w:val="clear" w:color="auto" w:fill="auto"/>
            <w:noWrap/>
            <w:vAlign w:val="bottom"/>
            <w:hideMark/>
          </w:tcPr>
          <w:p w:rsidR="00E00F01" w:rsidRPr="00E00F01" w:rsidRDefault="00E00F01" w:rsidP="00E00F01">
            <w:pPr>
              <w:spacing w:after="0" w:line="240" w:lineRule="auto"/>
              <w:rPr>
                <w:rFonts w:ascii="Calibri" w:eastAsia="Times New Roman" w:hAnsi="Calibri" w:cs="Times New Roman"/>
                <w:b/>
                <w:bCs/>
                <w:color w:val="000000"/>
                <w:sz w:val="18"/>
              </w:rPr>
            </w:pPr>
            <w:r w:rsidRPr="00E00F01">
              <w:rPr>
                <w:rFonts w:ascii="Calibri" w:eastAsia="Times New Roman" w:hAnsi="Calibri" w:cs="Times New Roman"/>
                <w:b/>
                <w:bCs/>
                <w:color w:val="000000"/>
                <w:sz w:val="18"/>
              </w:rPr>
              <w:t>Spring Semester</w:t>
            </w:r>
          </w:p>
        </w:tc>
        <w:tc>
          <w:tcPr>
            <w:tcW w:w="853" w:type="dxa"/>
            <w:tcBorders>
              <w:top w:val="nil"/>
              <w:left w:val="nil"/>
              <w:bottom w:val="single" w:sz="4" w:space="0" w:color="auto"/>
              <w:right w:val="single" w:sz="8" w:space="0" w:color="auto"/>
            </w:tcBorders>
            <w:shd w:val="clear" w:color="auto" w:fill="auto"/>
            <w:noWrap/>
            <w:vAlign w:val="center"/>
            <w:hideMark/>
          </w:tcPr>
          <w:p w:rsidR="00E00F01" w:rsidRPr="00E00F01" w:rsidRDefault="00E00F01" w:rsidP="00E00F01">
            <w:pPr>
              <w:spacing w:after="0" w:line="240" w:lineRule="auto"/>
              <w:jc w:val="center"/>
              <w:rPr>
                <w:rFonts w:ascii="Calibri" w:eastAsia="Times New Roman" w:hAnsi="Calibri" w:cs="Times New Roman"/>
                <w:b/>
                <w:bCs/>
                <w:color w:val="000000"/>
                <w:sz w:val="18"/>
              </w:rPr>
            </w:pPr>
            <w:r w:rsidRPr="00E00F01">
              <w:rPr>
                <w:rFonts w:ascii="Calibri" w:eastAsia="Times New Roman" w:hAnsi="Calibri" w:cs="Times New Roman"/>
                <w:b/>
                <w:bCs/>
                <w:color w:val="000000"/>
                <w:sz w:val="18"/>
              </w:rPr>
              <w:t>Credits</w:t>
            </w:r>
          </w:p>
        </w:tc>
        <w:tc>
          <w:tcPr>
            <w:tcW w:w="1036" w:type="dxa"/>
            <w:tcBorders>
              <w:top w:val="nil"/>
              <w:left w:val="nil"/>
              <w:bottom w:val="single" w:sz="4" w:space="0" w:color="auto"/>
              <w:right w:val="single" w:sz="8" w:space="0" w:color="auto"/>
            </w:tcBorders>
            <w:vAlign w:val="center"/>
          </w:tcPr>
          <w:p w:rsidR="00E00F01" w:rsidRPr="00E00F01" w:rsidRDefault="00E00F01" w:rsidP="00E00F01">
            <w:pPr>
              <w:spacing w:after="0" w:line="240" w:lineRule="auto"/>
              <w:jc w:val="center"/>
              <w:rPr>
                <w:rFonts w:ascii="Calibri" w:eastAsia="Times New Roman" w:hAnsi="Calibri" w:cs="Times New Roman"/>
                <w:b/>
                <w:bCs/>
                <w:color w:val="000000"/>
                <w:sz w:val="18"/>
              </w:rPr>
            </w:pPr>
            <w:r>
              <w:rPr>
                <w:rFonts w:ascii="Calibri" w:eastAsia="Times New Roman" w:hAnsi="Calibri" w:cs="Times New Roman"/>
                <w:b/>
                <w:bCs/>
                <w:color w:val="000000"/>
                <w:sz w:val="18"/>
              </w:rPr>
              <w:t>Completed</w:t>
            </w:r>
          </w:p>
        </w:tc>
      </w:tr>
      <w:tr w:rsidR="00E00F01" w:rsidRPr="00E00F01" w:rsidTr="00E24919">
        <w:trPr>
          <w:trHeight w:val="152"/>
        </w:trPr>
        <w:tc>
          <w:tcPr>
            <w:tcW w:w="3528" w:type="dxa"/>
            <w:tcBorders>
              <w:top w:val="nil"/>
              <w:left w:val="single" w:sz="8" w:space="0" w:color="auto"/>
              <w:bottom w:val="single" w:sz="4" w:space="0" w:color="auto"/>
              <w:right w:val="single" w:sz="4" w:space="0" w:color="auto"/>
            </w:tcBorders>
            <w:shd w:val="clear" w:color="auto" w:fill="auto"/>
            <w:noWrap/>
            <w:vAlign w:val="bottom"/>
            <w:hideMark/>
          </w:tcPr>
          <w:p w:rsidR="00E00F01" w:rsidRPr="00E00F01" w:rsidRDefault="00E00F01" w:rsidP="00E00F01">
            <w:pPr>
              <w:spacing w:after="0" w:line="240" w:lineRule="auto"/>
              <w:rPr>
                <w:rFonts w:ascii="Calibri" w:eastAsia="Times New Roman" w:hAnsi="Calibri" w:cs="Times New Roman"/>
                <w:color w:val="000000"/>
                <w:sz w:val="18"/>
              </w:rPr>
            </w:pPr>
            <w:r w:rsidRPr="00E00F01">
              <w:rPr>
                <w:rFonts w:ascii="Calibri" w:eastAsia="Times New Roman" w:hAnsi="Calibri" w:cs="Times New Roman"/>
                <w:color w:val="000000"/>
                <w:sz w:val="18"/>
              </w:rPr>
              <w:t>English 105 (ENG 101 &amp; 102)</w:t>
            </w:r>
          </w:p>
        </w:tc>
        <w:tc>
          <w:tcPr>
            <w:tcW w:w="774" w:type="dxa"/>
            <w:tcBorders>
              <w:top w:val="nil"/>
              <w:left w:val="nil"/>
              <w:bottom w:val="single" w:sz="4" w:space="0" w:color="auto"/>
              <w:right w:val="single" w:sz="4" w:space="0" w:color="auto"/>
            </w:tcBorders>
            <w:shd w:val="clear" w:color="auto" w:fill="auto"/>
            <w:noWrap/>
            <w:vAlign w:val="center"/>
            <w:hideMark/>
          </w:tcPr>
          <w:p w:rsidR="00E00F01" w:rsidRPr="00E00F01" w:rsidRDefault="00E00F01" w:rsidP="00E00F01">
            <w:pPr>
              <w:spacing w:after="0" w:line="240" w:lineRule="auto"/>
              <w:jc w:val="center"/>
              <w:rPr>
                <w:rFonts w:ascii="Calibri" w:eastAsia="Times New Roman" w:hAnsi="Calibri" w:cs="Times New Roman"/>
                <w:color w:val="000000"/>
                <w:sz w:val="18"/>
              </w:rPr>
            </w:pPr>
            <w:r w:rsidRPr="00E00F01">
              <w:rPr>
                <w:rFonts w:ascii="Calibri" w:eastAsia="Times New Roman" w:hAnsi="Calibri" w:cs="Times New Roman"/>
                <w:color w:val="000000"/>
                <w:sz w:val="18"/>
              </w:rPr>
              <w:t>4</w:t>
            </w:r>
          </w:p>
        </w:tc>
        <w:tc>
          <w:tcPr>
            <w:tcW w:w="1155" w:type="dxa"/>
            <w:tcBorders>
              <w:top w:val="nil"/>
              <w:left w:val="nil"/>
              <w:bottom w:val="single" w:sz="4" w:space="0" w:color="auto"/>
              <w:right w:val="single" w:sz="4" w:space="0" w:color="auto"/>
            </w:tcBorders>
            <w:shd w:val="clear" w:color="auto" w:fill="auto"/>
            <w:noWrap/>
            <w:vAlign w:val="bottom"/>
            <w:hideMark/>
          </w:tcPr>
          <w:p w:rsidR="00E00F01" w:rsidRPr="00E00F01" w:rsidRDefault="00E00F01" w:rsidP="00E00F01">
            <w:pPr>
              <w:spacing w:after="0" w:line="240" w:lineRule="auto"/>
              <w:rPr>
                <w:rFonts w:ascii="Calibri" w:eastAsia="Times New Roman" w:hAnsi="Calibri" w:cs="Times New Roman"/>
                <w:color w:val="000000"/>
                <w:sz w:val="18"/>
              </w:rPr>
            </w:pPr>
            <w:r w:rsidRPr="00E00F01">
              <w:rPr>
                <w:rFonts w:ascii="Calibri" w:eastAsia="Times New Roman" w:hAnsi="Calibri" w:cs="Times New Roman"/>
                <w:color w:val="000000"/>
                <w:sz w:val="18"/>
              </w:rPr>
              <w:t> </w:t>
            </w:r>
          </w:p>
        </w:tc>
        <w:tc>
          <w:tcPr>
            <w:tcW w:w="3434" w:type="dxa"/>
            <w:tcBorders>
              <w:top w:val="nil"/>
              <w:left w:val="nil"/>
              <w:bottom w:val="single" w:sz="4" w:space="0" w:color="auto"/>
              <w:right w:val="single" w:sz="4" w:space="0" w:color="auto"/>
            </w:tcBorders>
            <w:shd w:val="clear" w:color="auto" w:fill="auto"/>
            <w:noWrap/>
            <w:vAlign w:val="bottom"/>
            <w:hideMark/>
          </w:tcPr>
          <w:p w:rsidR="00E00F01" w:rsidRPr="00E00F01" w:rsidRDefault="00E00F01" w:rsidP="00E00F01">
            <w:pPr>
              <w:spacing w:after="0" w:line="240" w:lineRule="auto"/>
              <w:rPr>
                <w:rFonts w:ascii="Calibri" w:eastAsia="Times New Roman" w:hAnsi="Calibri" w:cs="Times New Roman"/>
                <w:color w:val="000000"/>
                <w:sz w:val="18"/>
              </w:rPr>
            </w:pPr>
            <w:r w:rsidRPr="00E00F01">
              <w:rPr>
                <w:rFonts w:ascii="Calibri" w:eastAsia="Times New Roman" w:hAnsi="Calibri" w:cs="Times New Roman"/>
                <w:color w:val="000000"/>
                <w:sz w:val="18"/>
              </w:rPr>
              <w:t>COM 161 (COM 181)</w:t>
            </w:r>
          </w:p>
        </w:tc>
        <w:tc>
          <w:tcPr>
            <w:tcW w:w="853" w:type="dxa"/>
            <w:tcBorders>
              <w:top w:val="nil"/>
              <w:left w:val="nil"/>
              <w:bottom w:val="single" w:sz="4" w:space="0" w:color="auto"/>
              <w:right w:val="single" w:sz="8" w:space="0" w:color="auto"/>
            </w:tcBorders>
            <w:shd w:val="clear" w:color="auto" w:fill="auto"/>
            <w:noWrap/>
            <w:vAlign w:val="center"/>
            <w:hideMark/>
          </w:tcPr>
          <w:p w:rsidR="00E00F01" w:rsidRPr="00E00F01" w:rsidRDefault="00E00F01" w:rsidP="00E00F01">
            <w:pPr>
              <w:spacing w:after="0" w:line="240" w:lineRule="auto"/>
              <w:jc w:val="center"/>
              <w:rPr>
                <w:rFonts w:ascii="Calibri" w:eastAsia="Times New Roman" w:hAnsi="Calibri" w:cs="Times New Roman"/>
                <w:color w:val="000000"/>
                <w:sz w:val="18"/>
              </w:rPr>
            </w:pPr>
            <w:r w:rsidRPr="00E00F01">
              <w:rPr>
                <w:rFonts w:ascii="Calibri" w:eastAsia="Times New Roman" w:hAnsi="Calibri" w:cs="Times New Roman"/>
                <w:color w:val="000000"/>
                <w:sz w:val="18"/>
              </w:rPr>
              <w:t>3</w:t>
            </w:r>
          </w:p>
        </w:tc>
        <w:tc>
          <w:tcPr>
            <w:tcW w:w="1036" w:type="dxa"/>
            <w:tcBorders>
              <w:top w:val="nil"/>
              <w:left w:val="nil"/>
              <w:bottom w:val="single" w:sz="4" w:space="0" w:color="auto"/>
              <w:right w:val="single" w:sz="8" w:space="0" w:color="auto"/>
            </w:tcBorders>
          </w:tcPr>
          <w:p w:rsidR="00E00F01" w:rsidRPr="00E00F01" w:rsidRDefault="00E00F01" w:rsidP="00E00F01">
            <w:pPr>
              <w:spacing w:after="0" w:line="240" w:lineRule="auto"/>
              <w:jc w:val="right"/>
              <w:rPr>
                <w:rFonts w:ascii="Calibri" w:eastAsia="Times New Roman" w:hAnsi="Calibri" w:cs="Times New Roman"/>
                <w:color w:val="000000"/>
                <w:sz w:val="18"/>
              </w:rPr>
            </w:pPr>
          </w:p>
        </w:tc>
      </w:tr>
      <w:tr w:rsidR="00E00F01" w:rsidRPr="00E00F01" w:rsidTr="00E24919">
        <w:trPr>
          <w:trHeight w:val="170"/>
        </w:trPr>
        <w:tc>
          <w:tcPr>
            <w:tcW w:w="3528" w:type="dxa"/>
            <w:tcBorders>
              <w:top w:val="nil"/>
              <w:left w:val="single" w:sz="8" w:space="0" w:color="auto"/>
              <w:bottom w:val="single" w:sz="4" w:space="0" w:color="auto"/>
              <w:right w:val="single" w:sz="4" w:space="0" w:color="auto"/>
            </w:tcBorders>
            <w:shd w:val="clear" w:color="auto" w:fill="auto"/>
            <w:noWrap/>
            <w:vAlign w:val="bottom"/>
            <w:hideMark/>
          </w:tcPr>
          <w:p w:rsidR="00E00F01" w:rsidRPr="00E00F01" w:rsidRDefault="00E00F01" w:rsidP="00E00F01">
            <w:pPr>
              <w:spacing w:after="0" w:line="240" w:lineRule="auto"/>
              <w:rPr>
                <w:rFonts w:ascii="Calibri" w:eastAsia="Times New Roman" w:hAnsi="Calibri" w:cs="Times New Roman"/>
                <w:color w:val="000000"/>
                <w:sz w:val="18"/>
              </w:rPr>
            </w:pPr>
            <w:r w:rsidRPr="00E00F01">
              <w:rPr>
                <w:rFonts w:ascii="Calibri" w:eastAsia="Times New Roman" w:hAnsi="Calibri" w:cs="Times New Roman"/>
                <w:color w:val="000000"/>
                <w:sz w:val="18"/>
              </w:rPr>
              <w:t>BIO 101 (BIO 112&amp;113) or higher</w:t>
            </w:r>
          </w:p>
        </w:tc>
        <w:tc>
          <w:tcPr>
            <w:tcW w:w="774" w:type="dxa"/>
            <w:tcBorders>
              <w:top w:val="nil"/>
              <w:left w:val="nil"/>
              <w:bottom w:val="single" w:sz="4" w:space="0" w:color="auto"/>
              <w:right w:val="single" w:sz="4" w:space="0" w:color="auto"/>
            </w:tcBorders>
            <w:shd w:val="clear" w:color="auto" w:fill="auto"/>
            <w:noWrap/>
            <w:vAlign w:val="center"/>
            <w:hideMark/>
          </w:tcPr>
          <w:p w:rsidR="00E00F01" w:rsidRPr="00E00F01" w:rsidRDefault="00E00F01" w:rsidP="00E00F01">
            <w:pPr>
              <w:spacing w:after="0" w:line="240" w:lineRule="auto"/>
              <w:jc w:val="center"/>
              <w:rPr>
                <w:rFonts w:ascii="Calibri" w:eastAsia="Times New Roman" w:hAnsi="Calibri" w:cs="Times New Roman"/>
                <w:color w:val="000000"/>
                <w:sz w:val="18"/>
              </w:rPr>
            </w:pPr>
            <w:r w:rsidRPr="00E00F01">
              <w:rPr>
                <w:rFonts w:ascii="Calibri" w:eastAsia="Times New Roman" w:hAnsi="Calibri" w:cs="Times New Roman"/>
                <w:color w:val="000000"/>
                <w:sz w:val="18"/>
              </w:rPr>
              <w:t>4</w:t>
            </w:r>
          </w:p>
        </w:tc>
        <w:tc>
          <w:tcPr>
            <w:tcW w:w="1155" w:type="dxa"/>
            <w:tcBorders>
              <w:top w:val="nil"/>
              <w:left w:val="nil"/>
              <w:bottom w:val="single" w:sz="4" w:space="0" w:color="auto"/>
              <w:right w:val="single" w:sz="4" w:space="0" w:color="auto"/>
            </w:tcBorders>
            <w:shd w:val="clear" w:color="auto" w:fill="auto"/>
            <w:noWrap/>
            <w:vAlign w:val="bottom"/>
            <w:hideMark/>
          </w:tcPr>
          <w:p w:rsidR="00E00F01" w:rsidRPr="00E00F01" w:rsidRDefault="00E00F01" w:rsidP="00E00F01">
            <w:pPr>
              <w:spacing w:after="0" w:line="240" w:lineRule="auto"/>
              <w:rPr>
                <w:rFonts w:ascii="Calibri" w:eastAsia="Times New Roman" w:hAnsi="Calibri" w:cs="Times New Roman"/>
                <w:color w:val="000000"/>
                <w:sz w:val="18"/>
              </w:rPr>
            </w:pPr>
            <w:r w:rsidRPr="00E00F01">
              <w:rPr>
                <w:rFonts w:ascii="Calibri" w:eastAsia="Times New Roman" w:hAnsi="Calibri" w:cs="Times New Roman"/>
                <w:color w:val="000000"/>
                <w:sz w:val="18"/>
              </w:rPr>
              <w:t> </w:t>
            </w:r>
          </w:p>
        </w:tc>
        <w:tc>
          <w:tcPr>
            <w:tcW w:w="3434" w:type="dxa"/>
            <w:tcBorders>
              <w:top w:val="nil"/>
              <w:left w:val="nil"/>
              <w:bottom w:val="single" w:sz="4" w:space="0" w:color="auto"/>
              <w:right w:val="single" w:sz="4" w:space="0" w:color="auto"/>
            </w:tcBorders>
            <w:shd w:val="clear" w:color="auto" w:fill="auto"/>
            <w:noWrap/>
            <w:vAlign w:val="bottom"/>
            <w:hideMark/>
          </w:tcPr>
          <w:p w:rsidR="00E00F01" w:rsidRPr="00E00F01" w:rsidRDefault="00E00F01" w:rsidP="00E00F01">
            <w:pPr>
              <w:spacing w:after="0" w:line="240" w:lineRule="auto"/>
              <w:rPr>
                <w:rFonts w:ascii="Calibri" w:eastAsia="Times New Roman" w:hAnsi="Calibri" w:cs="Times New Roman"/>
                <w:color w:val="000000"/>
                <w:sz w:val="18"/>
              </w:rPr>
            </w:pPr>
            <w:r w:rsidRPr="00E00F01">
              <w:rPr>
                <w:rFonts w:ascii="Calibri" w:eastAsia="Times New Roman" w:hAnsi="Calibri" w:cs="Times New Roman"/>
                <w:color w:val="000000"/>
                <w:sz w:val="18"/>
              </w:rPr>
              <w:t>MAT 140 (MAT 150) or higher</w:t>
            </w:r>
          </w:p>
        </w:tc>
        <w:tc>
          <w:tcPr>
            <w:tcW w:w="853" w:type="dxa"/>
            <w:tcBorders>
              <w:top w:val="nil"/>
              <w:left w:val="nil"/>
              <w:bottom w:val="single" w:sz="4" w:space="0" w:color="auto"/>
              <w:right w:val="single" w:sz="8" w:space="0" w:color="auto"/>
            </w:tcBorders>
            <w:shd w:val="clear" w:color="auto" w:fill="auto"/>
            <w:noWrap/>
            <w:vAlign w:val="center"/>
            <w:hideMark/>
          </w:tcPr>
          <w:p w:rsidR="00E00F01" w:rsidRPr="00E00F01" w:rsidRDefault="00E00F01" w:rsidP="00E00F01">
            <w:pPr>
              <w:spacing w:after="0" w:line="240" w:lineRule="auto"/>
              <w:jc w:val="center"/>
              <w:rPr>
                <w:rFonts w:ascii="Calibri" w:eastAsia="Times New Roman" w:hAnsi="Calibri" w:cs="Times New Roman"/>
                <w:color w:val="000000"/>
                <w:sz w:val="18"/>
              </w:rPr>
            </w:pPr>
            <w:r w:rsidRPr="00E00F01">
              <w:rPr>
                <w:rFonts w:ascii="Calibri" w:eastAsia="Times New Roman" w:hAnsi="Calibri" w:cs="Times New Roman"/>
                <w:color w:val="000000"/>
                <w:sz w:val="18"/>
              </w:rPr>
              <w:t>4</w:t>
            </w:r>
          </w:p>
        </w:tc>
        <w:tc>
          <w:tcPr>
            <w:tcW w:w="1036" w:type="dxa"/>
            <w:tcBorders>
              <w:top w:val="nil"/>
              <w:left w:val="nil"/>
              <w:bottom w:val="single" w:sz="4" w:space="0" w:color="auto"/>
              <w:right w:val="single" w:sz="8" w:space="0" w:color="auto"/>
            </w:tcBorders>
          </w:tcPr>
          <w:p w:rsidR="00E00F01" w:rsidRPr="00E00F01" w:rsidRDefault="00E00F01" w:rsidP="00E00F01">
            <w:pPr>
              <w:spacing w:after="0" w:line="240" w:lineRule="auto"/>
              <w:jc w:val="right"/>
              <w:rPr>
                <w:rFonts w:ascii="Calibri" w:eastAsia="Times New Roman" w:hAnsi="Calibri" w:cs="Times New Roman"/>
                <w:color w:val="000000"/>
                <w:sz w:val="18"/>
              </w:rPr>
            </w:pPr>
          </w:p>
        </w:tc>
      </w:tr>
      <w:tr w:rsidR="00E00F01" w:rsidRPr="00E00F01" w:rsidTr="00E24919">
        <w:trPr>
          <w:trHeight w:val="215"/>
        </w:trPr>
        <w:tc>
          <w:tcPr>
            <w:tcW w:w="3528" w:type="dxa"/>
            <w:tcBorders>
              <w:top w:val="nil"/>
              <w:left w:val="single" w:sz="8" w:space="0" w:color="auto"/>
              <w:bottom w:val="single" w:sz="4" w:space="0" w:color="auto"/>
              <w:right w:val="single" w:sz="4" w:space="0" w:color="auto"/>
            </w:tcBorders>
            <w:shd w:val="clear" w:color="auto" w:fill="auto"/>
            <w:noWrap/>
            <w:vAlign w:val="bottom"/>
            <w:hideMark/>
          </w:tcPr>
          <w:p w:rsidR="00E00F01" w:rsidRPr="00E00F01" w:rsidRDefault="00E00F01" w:rsidP="00E00F01">
            <w:pPr>
              <w:spacing w:after="0" w:line="240" w:lineRule="auto"/>
              <w:rPr>
                <w:rFonts w:ascii="Calibri" w:eastAsia="Times New Roman" w:hAnsi="Calibri" w:cs="Times New Roman"/>
                <w:color w:val="000000"/>
                <w:sz w:val="18"/>
              </w:rPr>
            </w:pPr>
            <w:r w:rsidRPr="00E00F01">
              <w:rPr>
                <w:rFonts w:ascii="Calibri" w:eastAsia="Times New Roman" w:hAnsi="Calibri" w:cs="Times New Roman"/>
                <w:color w:val="000000"/>
                <w:sz w:val="18"/>
              </w:rPr>
              <w:t>HEA 100T</w:t>
            </w:r>
          </w:p>
        </w:tc>
        <w:tc>
          <w:tcPr>
            <w:tcW w:w="774" w:type="dxa"/>
            <w:tcBorders>
              <w:top w:val="nil"/>
              <w:left w:val="nil"/>
              <w:bottom w:val="single" w:sz="4" w:space="0" w:color="auto"/>
              <w:right w:val="single" w:sz="4" w:space="0" w:color="auto"/>
            </w:tcBorders>
            <w:shd w:val="clear" w:color="auto" w:fill="auto"/>
            <w:noWrap/>
            <w:vAlign w:val="center"/>
            <w:hideMark/>
          </w:tcPr>
          <w:p w:rsidR="00E00F01" w:rsidRPr="00E00F01" w:rsidRDefault="00E00F01" w:rsidP="00E00F01">
            <w:pPr>
              <w:spacing w:after="0" w:line="240" w:lineRule="auto"/>
              <w:jc w:val="center"/>
              <w:rPr>
                <w:rFonts w:ascii="Calibri" w:eastAsia="Times New Roman" w:hAnsi="Calibri" w:cs="Times New Roman"/>
                <w:color w:val="000000"/>
                <w:sz w:val="18"/>
              </w:rPr>
            </w:pPr>
            <w:r w:rsidRPr="00E00F01">
              <w:rPr>
                <w:rFonts w:ascii="Calibri" w:eastAsia="Times New Roman" w:hAnsi="Calibri" w:cs="Times New Roman"/>
                <w:color w:val="000000"/>
                <w:sz w:val="18"/>
              </w:rPr>
              <w:t>1</w:t>
            </w:r>
          </w:p>
        </w:tc>
        <w:tc>
          <w:tcPr>
            <w:tcW w:w="1155" w:type="dxa"/>
            <w:tcBorders>
              <w:top w:val="nil"/>
              <w:left w:val="nil"/>
              <w:bottom w:val="single" w:sz="4" w:space="0" w:color="auto"/>
              <w:right w:val="single" w:sz="4" w:space="0" w:color="auto"/>
            </w:tcBorders>
            <w:shd w:val="clear" w:color="auto" w:fill="auto"/>
            <w:noWrap/>
            <w:vAlign w:val="bottom"/>
            <w:hideMark/>
          </w:tcPr>
          <w:p w:rsidR="00E00F01" w:rsidRPr="00E00F01" w:rsidRDefault="00E00F01" w:rsidP="00E00F01">
            <w:pPr>
              <w:spacing w:after="0" w:line="240" w:lineRule="auto"/>
              <w:rPr>
                <w:rFonts w:ascii="Calibri" w:eastAsia="Times New Roman" w:hAnsi="Calibri" w:cs="Times New Roman"/>
                <w:color w:val="000000"/>
                <w:sz w:val="18"/>
              </w:rPr>
            </w:pPr>
            <w:r w:rsidRPr="00E00F01">
              <w:rPr>
                <w:rFonts w:ascii="Calibri" w:eastAsia="Times New Roman" w:hAnsi="Calibri" w:cs="Times New Roman"/>
                <w:color w:val="000000"/>
                <w:sz w:val="18"/>
              </w:rPr>
              <w:t> </w:t>
            </w:r>
          </w:p>
        </w:tc>
        <w:tc>
          <w:tcPr>
            <w:tcW w:w="3434" w:type="dxa"/>
            <w:tcBorders>
              <w:top w:val="nil"/>
              <w:left w:val="nil"/>
              <w:bottom w:val="single" w:sz="4" w:space="0" w:color="auto"/>
              <w:right w:val="single" w:sz="4" w:space="0" w:color="auto"/>
            </w:tcBorders>
            <w:shd w:val="clear" w:color="auto" w:fill="auto"/>
            <w:noWrap/>
            <w:vAlign w:val="bottom"/>
            <w:hideMark/>
          </w:tcPr>
          <w:p w:rsidR="00E00F01" w:rsidRPr="00E00F01" w:rsidRDefault="00E00F01" w:rsidP="00E00F01">
            <w:pPr>
              <w:spacing w:after="0" w:line="240" w:lineRule="auto"/>
              <w:rPr>
                <w:rFonts w:ascii="Calibri" w:eastAsia="Times New Roman" w:hAnsi="Calibri" w:cs="Times New Roman"/>
                <w:color w:val="000000"/>
                <w:sz w:val="18"/>
              </w:rPr>
            </w:pPr>
            <w:r w:rsidRPr="00E00F01">
              <w:rPr>
                <w:rFonts w:ascii="Calibri" w:eastAsia="Times New Roman" w:hAnsi="Calibri" w:cs="Times New Roman"/>
                <w:color w:val="000000"/>
                <w:sz w:val="18"/>
              </w:rPr>
              <w:t>Global Awareness</w:t>
            </w:r>
          </w:p>
        </w:tc>
        <w:tc>
          <w:tcPr>
            <w:tcW w:w="853" w:type="dxa"/>
            <w:tcBorders>
              <w:top w:val="nil"/>
              <w:left w:val="nil"/>
              <w:bottom w:val="single" w:sz="4" w:space="0" w:color="auto"/>
              <w:right w:val="single" w:sz="8" w:space="0" w:color="auto"/>
            </w:tcBorders>
            <w:shd w:val="clear" w:color="auto" w:fill="auto"/>
            <w:noWrap/>
            <w:vAlign w:val="center"/>
            <w:hideMark/>
          </w:tcPr>
          <w:p w:rsidR="00E00F01" w:rsidRPr="00E00F01" w:rsidRDefault="00E00F01" w:rsidP="00E00F01">
            <w:pPr>
              <w:spacing w:after="0" w:line="240" w:lineRule="auto"/>
              <w:jc w:val="center"/>
              <w:rPr>
                <w:rFonts w:ascii="Calibri" w:eastAsia="Times New Roman" w:hAnsi="Calibri" w:cs="Times New Roman"/>
                <w:color w:val="000000"/>
                <w:sz w:val="18"/>
              </w:rPr>
            </w:pPr>
            <w:r w:rsidRPr="00E00F01">
              <w:rPr>
                <w:rFonts w:ascii="Calibri" w:eastAsia="Times New Roman" w:hAnsi="Calibri" w:cs="Times New Roman"/>
                <w:color w:val="000000"/>
                <w:sz w:val="18"/>
              </w:rPr>
              <w:t>3</w:t>
            </w:r>
          </w:p>
        </w:tc>
        <w:tc>
          <w:tcPr>
            <w:tcW w:w="1036" w:type="dxa"/>
            <w:tcBorders>
              <w:top w:val="nil"/>
              <w:left w:val="nil"/>
              <w:bottom w:val="single" w:sz="4" w:space="0" w:color="auto"/>
              <w:right w:val="single" w:sz="8" w:space="0" w:color="auto"/>
            </w:tcBorders>
          </w:tcPr>
          <w:p w:rsidR="00E00F01" w:rsidRPr="00E00F01" w:rsidRDefault="00E00F01" w:rsidP="00E00F01">
            <w:pPr>
              <w:spacing w:after="0" w:line="240" w:lineRule="auto"/>
              <w:jc w:val="right"/>
              <w:rPr>
                <w:rFonts w:ascii="Calibri" w:eastAsia="Times New Roman" w:hAnsi="Calibri" w:cs="Times New Roman"/>
                <w:color w:val="000000"/>
                <w:sz w:val="18"/>
              </w:rPr>
            </w:pPr>
          </w:p>
        </w:tc>
      </w:tr>
      <w:tr w:rsidR="00E00F01" w:rsidRPr="00E00F01" w:rsidTr="00E24919">
        <w:trPr>
          <w:trHeight w:val="152"/>
        </w:trPr>
        <w:tc>
          <w:tcPr>
            <w:tcW w:w="3528" w:type="dxa"/>
            <w:tcBorders>
              <w:top w:val="nil"/>
              <w:left w:val="single" w:sz="8" w:space="0" w:color="auto"/>
              <w:bottom w:val="single" w:sz="4" w:space="0" w:color="auto"/>
              <w:right w:val="single" w:sz="4" w:space="0" w:color="auto"/>
            </w:tcBorders>
            <w:shd w:val="clear" w:color="auto" w:fill="auto"/>
            <w:noWrap/>
            <w:vAlign w:val="bottom"/>
            <w:hideMark/>
          </w:tcPr>
          <w:p w:rsidR="00E00F01" w:rsidRPr="00E00F01" w:rsidRDefault="00E00F01" w:rsidP="00E00F01">
            <w:pPr>
              <w:spacing w:after="0" w:line="240" w:lineRule="auto"/>
              <w:rPr>
                <w:rFonts w:ascii="Calibri" w:eastAsia="Times New Roman" w:hAnsi="Calibri" w:cs="Times New Roman"/>
                <w:color w:val="000000"/>
                <w:sz w:val="18"/>
              </w:rPr>
            </w:pPr>
            <w:r w:rsidRPr="00E00F01">
              <w:rPr>
                <w:rFonts w:ascii="Calibri" w:eastAsia="Times New Roman" w:hAnsi="Calibri" w:cs="Times New Roman"/>
                <w:color w:val="000000"/>
                <w:sz w:val="18"/>
              </w:rPr>
              <w:t>HEA 191 (KHP 230)</w:t>
            </w:r>
          </w:p>
        </w:tc>
        <w:tc>
          <w:tcPr>
            <w:tcW w:w="774" w:type="dxa"/>
            <w:tcBorders>
              <w:top w:val="nil"/>
              <w:left w:val="nil"/>
              <w:bottom w:val="single" w:sz="4" w:space="0" w:color="auto"/>
              <w:right w:val="single" w:sz="4" w:space="0" w:color="auto"/>
            </w:tcBorders>
            <w:shd w:val="clear" w:color="auto" w:fill="auto"/>
            <w:noWrap/>
            <w:vAlign w:val="center"/>
            <w:hideMark/>
          </w:tcPr>
          <w:p w:rsidR="00E00F01" w:rsidRPr="00E00F01" w:rsidRDefault="00E00F01" w:rsidP="00E00F01">
            <w:pPr>
              <w:spacing w:after="0" w:line="240" w:lineRule="auto"/>
              <w:jc w:val="center"/>
              <w:rPr>
                <w:rFonts w:ascii="Calibri" w:eastAsia="Times New Roman" w:hAnsi="Calibri" w:cs="Times New Roman"/>
                <w:color w:val="000000"/>
                <w:sz w:val="18"/>
              </w:rPr>
            </w:pPr>
            <w:r w:rsidRPr="00E00F01">
              <w:rPr>
                <w:rFonts w:ascii="Calibri" w:eastAsia="Times New Roman" w:hAnsi="Calibri" w:cs="Times New Roman"/>
                <w:color w:val="000000"/>
                <w:sz w:val="18"/>
              </w:rPr>
              <w:t>3</w:t>
            </w:r>
          </w:p>
        </w:tc>
        <w:tc>
          <w:tcPr>
            <w:tcW w:w="1155" w:type="dxa"/>
            <w:tcBorders>
              <w:top w:val="nil"/>
              <w:left w:val="nil"/>
              <w:bottom w:val="single" w:sz="4" w:space="0" w:color="auto"/>
              <w:right w:val="single" w:sz="4" w:space="0" w:color="auto"/>
            </w:tcBorders>
            <w:shd w:val="clear" w:color="auto" w:fill="auto"/>
            <w:noWrap/>
            <w:vAlign w:val="bottom"/>
            <w:hideMark/>
          </w:tcPr>
          <w:p w:rsidR="00E00F01" w:rsidRPr="00E00F01" w:rsidRDefault="00E00F01" w:rsidP="00E00F01">
            <w:pPr>
              <w:spacing w:after="0" w:line="240" w:lineRule="auto"/>
              <w:rPr>
                <w:rFonts w:ascii="Calibri" w:eastAsia="Times New Roman" w:hAnsi="Calibri" w:cs="Times New Roman"/>
                <w:color w:val="000000"/>
                <w:sz w:val="18"/>
              </w:rPr>
            </w:pPr>
            <w:r w:rsidRPr="00E00F01">
              <w:rPr>
                <w:rFonts w:ascii="Calibri" w:eastAsia="Times New Roman" w:hAnsi="Calibri" w:cs="Times New Roman"/>
                <w:color w:val="000000"/>
                <w:sz w:val="18"/>
              </w:rPr>
              <w:t> </w:t>
            </w:r>
          </w:p>
        </w:tc>
        <w:tc>
          <w:tcPr>
            <w:tcW w:w="3434" w:type="dxa"/>
            <w:tcBorders>
              <w:top w:val="nil"/>
              <w:left w:val="nil"/>
              <w:bottom w:val="single" w:sz="4" w:space="0" w:color="auto"/>
              <w:right w:val="single" w:sz="4" w:space="0" w:color="auto"/>
            </w:tcBorders>
            <w:shd w:val="clear" w:color="auto" w:fill="auto"/>
            <w:noWrap/>
            <w:vAlign w:val="bottom"/>
            <w:hideMark/>
          </w:tcPr>
          <w:p w:rsidR="00E00F01" w:rsidRPr="00E00F01" w:rsidRDefault="00E00F01" w:rsidP="00E00F01">
            <w:pPr>
              <w:spacing w:after="0" w:line="240" w:lineRule="auto"/>
              <w:rPr>
                <w:rFonts w:ascii="Calibri" w:eastAsia="Times New Roman" w:hAnsi="Calibri" w:cs="Times New Roman"/>
                <w:color w:val="000000"/>
                <w:sz w:val="18"/>
              </w:rPr>
            </w:pPr>
            <w:r w:rsidRPr="00E00F01">
              <w:rPr>
                <w:rFonts w:ascii="Calibri" w:eastAsia="Times New Roman" w:hAnsi="Calibri" w:cs="Times New Roman"/>
                <w:color w:val="000000"/>
                <w:sz w:val="18"/>
              </w:rPr>
              <w:t>HEA 201 (AHS 140)</w:t>
            </w:r>
          </w:p>
        </w:tc>
        <w:tc>
          <w:tcPr>
            <w:tcW w:w="853" w:type="dxa"/>
            <w:tcBorders>
              <w:top w:val="nil"/>
              <w:left w:val="nil"/>
              <w:bottom w:val="single" w:sz="4" w:space="0" w:color="auto"/>
              <w:right w:val="single" w:sz="8" w:space="0" w:color="auto"/>
            </w:tcBorders>
            <w:shd w:val="clear" w:color="auto" w:fill="auto"/>
            <w:noWrap/>
            <w:vAlign w:val="center"/>
            <w:hideMark/>
          </w:tcPr>
          <w:p w:rsidR="00E00F01" w:rsidRPr="00E00F01" w:rsidRDefault="00E00F01" w:rsidP="00E00F01">
            <w:pPr>
              <w:spacing w:after="0" w:line="240" w:lineRule="auto"/>
              <w:jc w:val="center"/>
              <w:rPr>
                <w:rFonts w:ascii="Calibri" w:eastAsia="Times New Roman" w:hAnsi="Calibri" w:cs="Times New Roman"/>
                <w:color w:val="000000"/>
                <w:sz w:val="18"/>
              </w:rPr>
            </w:pPr>
            <w:r w:rsidRPr="00E00F01">
              <w:rPr>
                <w:rFonts w:ascii="Calibri" w:eastAsia="Times New Roman" w:hAnsi="Calibri" w:cs="Times New Roman"/>
                <w:color w:val="000000"/>
                <w:sz w:val="18"/>
              </w:rPr>
              <w:t>3</w:t>
            </w:r>
          </w:p>
        </w:tc>
        <w:tc>
          <w:tcPr>
            <w:tcW w:w="1036" w:type="dxa"/>
            <w:tcBorders>
              <w:top w:val="nil"/>
              <w:left w:val="nil"/>
              <w:bottom w:val="single" w:sz="4" w:space="0" w:color="auto"/>
              <w:right w:val="single" w:sz="8" w:space="0" w:color="auto"/>
            </w:tcBorders>
          </w:tcPr>
          <w:p w:rsidR="00E00F01" w:rsidRPr="00E00F01" w:rsidRDefault="00E00F01" w:rsidP="00E00F01">
            <w:pPr>
              <w:spacing w:after="0" w:line="240" w:lineRule="auto"/>
              <w:jc w:val="right"/>
              <w:rPr>
                <w:rFonts w:ascii="Calibri" w:eastAsia="Times New Roman" w:hAnsi="Calibri" w:cs="Times New Roman"/>
                <w:color w:val="000000"/>
                <w:sz w:val="18"/>
              </w:rPr>
            </w:pPr>
          </w:p>
        </w:tc>
      </w:tr>
      <w:tr w:rsidR="00E00F01" w:rsidRPr="00E00F01" w:rsidTr="00E24919">
        <w:trPr>
          <w:trHeight w:val="197"/>
        </w:trPr>
        <w:tc>
          <w:tcPr>
            <w:tcW w:w="3528" w:type="dxa"/>
            <w:tcBorders>
              <w:top w:val="nil"/>
              <w:left w:val="single" w:sz="8" w:space="0" w:color="auto"/>
              <w:bottom w:val="single" w:sz="4" w:space="0" w:color="auto"/>
              <w:right w:val="single" w:sz="4" w:space="0" w:color="auto"/>
            </w:tcBorders>
            <w:shd w:val="clear" w:color="auto" w:fill="auto"/>
            <w:noWrap/>
            <w:vAlign w:val="bottom"/>
            <w:hideMark/>
          </w:tcPr>
          <w:p w:rsidR="00E00F01" w:rsidRPr="00E00F01" w:rsidRDefault="00E00F01" w:rsidP="00E00F01">
            <w:pPr>
              <w:spacing w:after="0" w:line="240" w:lineRule="auto"/>
              <w:rPr>
                <w:rFonts w:ascii="Calibri" w:eastAsia="Times New Roman" w:hAnsi="Calibri" w:cs="Times New Roman"/>
                <w:color w:val="000000"/>
                <w:sz w:val="18"/>
              </w:rPr>
            </w:pPr>
            <w:r w:rsidRPr="00E00F01">
              <w:rPr>
                <w:rFonts w:ascii="Calibri" w:eastAsia="Times New Roman" w:hAnsi="Calibri" w:cs="Times New Roman"/>
                <w:color w:val="000000"/>
                <w:sz w:val="18"/>
              </w:rPr>
              <w:t>PSY 180 (PSY 110)</w:t>
            </w:r>
          </w:p>
        </w:tc>
        <w:tc>
          <w:tcPr>
            <w:tcW w:w="774" w:type="dxa"/>
            <w:tcBorders>
              <w:top w:val="nil"/>
              <w:left w:val="nil"/>
              <w:bottom w:val="nil"/>
              <w:right w:val="single" w:sz="4" w:space="0" w:color="auto"/>
            </w:tcBorders>
            <w:shd w:val="clear" w:color="auto" w:fill="auto"/>
            <w:noWrap/>
            <w:vAlign w:val="center"/>
            <w:hideMark/>
          </w:tcPr>
          <w:p w:rsidR="00E00F01" w:rsidRPr="00E00F01" w:rsidRDefault="00E00F01" w:rsidP="00E00F01">
            <w:pPr>
              <w:spacing w:after="0" w:line="240" w:lineRule="auto"/>
              <w:jc w:val="center"/>
              <w:rPr>
                <w:rFonts w:ascii="Calibri" w:eastAsia="Times New Roman" w:hAnsi="Calibri" w:cs="Times New Roman"/>
                <w:color w:val="000000"/>
                <w:sz w:val="18"/>
              </w:rPr>
            </w:pPr>
            <w:r w:rsidRPr="00E00F01">
              <w:rPr>
                <w:rFonts w:ascii="Calibri" w:eastAsia="Times New Roman" w:hAnsi="Calibri" w:cs="Times New Roman"/>
                <w:color w:val="000000"/>
                <w:sz w:val="18"/>
              </w:rPr>
              <w:t>3</w:t>
            </w:r>
          </w:p>
        </w:tc>
        <w:tc>
          <w:tcPr>
            <w:tcW w:w="1155" w:type="dxa"/>
            <w:tcBorders>
              <w:top w:val="nil"/>
              <w:left w:val="nil"/>
              <w:bottom w:val="single" w:sz="4" w:space="0" w:color="auto"/>
              <w:right w:val="single" w:sz="4" w:space="0" w:color="auto"/>
            </w:tcBorders>
            <w:shd w:val="clear" w:color="auto" w:fill="auto"/>
            <w:noWrap/>
            <w:vAlign w:val="bottom"/>
            <w:hideMark/>
          </w:tcPr>
          <w:p w:rsidR="00E00F01" w:rsidRPr="00E00F01" w:rsidRDefault="00E00F01" w:rsidP="00E00F01">
            <w:pPr>
              <w:spacing w:after="0" w:line="240" w:lineRule="auto"/>
              <w:rPr>
                <w:rFonts w:ascii="Calibri" w:eastAsia="Times New Roman" w:hAnsi="Calibri" w:cs="Times New Roman"/>
                <w:color w:val="000000"/>
                <w:sz w:val="18"/>
              </w:rPr>
            </w:pPr>
            <w:r w:rsidRPr="00E00F01">
              <w:rPr>
                <w:rFonts w:ascii="Calibri" w:eastAsia="Times New Roman" w:hAnsi="Calibri" w:cs="Times New Roman"/>
                <w:color w:val="000000"/>
                <w:sz w:val="18"/>
              </w:rPr>
              <w:t> </w:t>
            </w:r>
          </w:p>
        </w:tc>
        <w:tc>
          <w:tcPr>
            <w:tcW w:w="3434" w:type="dxa"/>
            <w:tcBorders>
              <w:top w:val="nil"/>
              <w:left w:val="nil"/>
              <w:bottom w:val="single" w:sz="4" w:space="0" w:color="auto"/>
              <w:right w:val="single" w:sz="4" w:space="0" w:color="auto"/>
            </w:tcBorders>
            <w:shd w:val="clear" w:color="auto" w:fill="auto"/>
            <w:noWrap/>
            <w:vAlign w:val="bottom"/>
            <w:hideMark/>
          </w:tcPr>
          <w:p w:rsidR="00E00F01" w:rsidRPr="00E00F01" w:rsidRDefault="00E00F01" w:rsidP="00E00F01">
            <w:pPr>
              <w:spacing w:after="0" w:line="240" w:lineRule="auto"/>
              <w:rPr>
                <w:rFonts w:ascii="Calibri" w:eastAsia="Times New Roman" w:hAnsi="Calibri" w:cs="Times New Roman"/>
                <w:color w:val="000000"/>
                <w:sz w:val="18"/>
              </w:rPr>
            </w:pPr>
            <w:r w:rsidRPr="00E00F01">
              <w:rPr>
                <w:rFonts w:ascii="Calibri" w:eastAsia="Times New Roman" w:hAnsi="Calibri" w:cs="Times New Roman"/>
                <w:color w:val="000000"/>
                <w:sz w:val="18"/>
              </w:rPr>
              <w:t>HUM 211 (HUM 120)</w:t>
            </w:r>
          </w:p>
        </w:tc>
        <w:tc>
          <w:tcPr>
            <w:tcW w:w="853" w:type="dxa"/>
            <w:tcBorders>
              <w:top w:val="nil"/>
              <w:left w:val="nil"/>
              <w:bottom w:val="nil"/>
              <w:right w:val="single" w:sz="8" w:space="0" w:color="auto"/>
            </w:tcBorders>
            <w:shd w:val="clear" w:color="auto" w:fill="auto"/>
            <w:noWrap/>
            <w:vAlign w:val="center"/>
            <w:hideMark/>
          </w:tcPr>
          <w:p w:rsidR="00E00F01" w:rsidRPr="00E00F01" w:rsidRDefault="00E00F01" w:rsidP="00E00F01">
            <w:pPr>
              <w:spacing w:after="0" w:line="240" w:lineRule="auto"/>
              <w:jc w:val="center"/>
              <w:rPr>
                <w:rFonts w:ascii="Calibri" w:eastAsia="Times New Roman" w:hAnsi="Calibri" w:cs="Times New Roman"/>
                <w:color w:val="000000"/>
                <w:sz w:val="18"/>
              </w:rPr>
            </w:pPr>
            <w:r w:rsidRPr="00E00F01">
              <w:rPr>
                <w:rFonts w:ascii="Calibri" w:eastAsia="Times New Roman" w:hAnsi="Calibri" w:cs="Times New Roman"/>
                <w:color w:val="000000"/>
                <w:sz w:val="18"/>
              </w:rPr>
              <w:t>3</w:t>
            </w:r>
          </w:p>
        </w:tc>
        <w:tc>
          <w:tcPr>
            <w:tcW w:w="1036" w:type="dxa"/>
            <w:tcBorders>
              <w:top w:val="nil"/>
              <w:left w:val="nil"/>
              <w:bottom w:val="nil"/>
              <w:right w:val="single" w:sz="8" w:space="0" w:color="auto"/>
            </w:tcBorders>
          </w:tcPr>
          <w:p w:rsidR="00E00F01" w:rsidRPr="00E00F01" w:rsidRDefault="00E00F01" w:rsidP="00E00F01">
            <w:pPr>
              <w:spacing w:after="0" w:line="240" w:lineRule="auto"/>
              <w:jc w:val="right"/>
              <w:rPr>
                <w:rFonts w:ascii="Calibri" w:eastAsia="Times New Roman" w:hAnsi="Calibri" w:cs="Times New Roman"/>
                <w:color w:val="000000"/>
                <w:sz w:val="18"/>
              </w:rPr>
            </w:pPr>
          </w:p>
        </w:tc>
      </w:tr>
      <w:tr w:rsidR="00E00F01" w:rsidRPr="00E00F01" w:rsidTr="00E24919">
        <w:trPr>
          <w:trHeight w:val="170"/>
        </w:trPr>
        <w:tc>
          <w:tcPr>
            <w:tcW w:w="3528" w:type="dxa"/>
            <w:tcBorders>
              <w:top w:val="nil"/>
              <w:left w:val="single" w:sz="8" w:space="0" w:color="auto"/>
              <w:bottom w:val="single" w:sz="4" w:space="0" w:color="auto"/>
              <w:right w:val="single" w:sz="4" w:space="0" w:color="auto"/>
            </w:tcBorders>
            <w:shd w:val="clear" w:color="auto" w:fill="auto"/>
            <w:noWrap/>
            <w:vAlign w:val="bottom"/>
            <w:hideMark/>
          </w:tcPr>
          <w:p w:rsidR="00E00F01" w:rsidRPr="00E00F01" w:rsidRDefault="00E00F01" w:rsidP="00E00F01">
            <w:pPr>
              <w:spacing w:after="0" w:line="240" w:lineRule="auto"/>
              <w:rPr>
                <w:rFonts w:ascii="Calibri" w:eastAsia="Times New Roman" w:hAnsi="Calibri" w:cs="Times New Roman"/>
                <w:color w:val="000000"/>
                <w:sz w:val="18"/>
              </w:rPr>
            </w:pPr>
            <w:r w:rsidRPr="00E00F01">
              <w:rPr>
                <w:rFonts w:ascii="Calibri" w:eastAsia="Times New Roman" w:hAnsi="Calibri" w:cs="Times New Roman"/>
                <w:color w:val="000000"/>
                <w:sz w:val="18"/>
              </w:rPr>
              <w:t> </w:t>
            </w:r>
          </w:p>
        </w:tc>
        <w:tc>
          <w:tcPr>
            <w:tcW w:w="774" w:type="dxa"/>
            <w:tcBorders>
              <w:top w:val="single" w:sz="4" w:space="0" w:color="auto"/>
              <w:left w:val="nil"/>
              <w:bottom w:val="single" w:sz="4" w:space="0" w:color="auto"/>
              <w:right w:val="single" w:sz="4" w:space="0" w:color="auto"/>
            </w:tcBorders>
            <w:shd w:val="clear" w:color="auto" w:fill="auto"/>
            <w:noWrap/>
            <w:vAlign w:val="center"/>
            <w:hideMark/>
          </w:tcPr>
          <w:p w:rsidR="00E00F01" w:rsidRPr="00E00F01" w:rsidRDefault="00E00F01" w:rsidP="00E00F01">
            <w:pPr>
              <w:spacing w:after="0" w:line="240" w:lineRule="auto"/>
              <w:jc w:val="center"/>
              <w:rPr>
                <w:rFonts w:ascii="Calibri" w:eastAsia="Times New Roman" w:hAnsi="Calibri" w:cs="Times New Roman"/>
                <w:color w:val="000000"/>
                <w:sz w:val="18"/>
              </w:rPr>
            </w:pPr>
          </w:p>
        </w:tc>
        <w:tc>
          <w:tcPr>
            <w:tcW w:w="1155" w:type="dxa"/>
            <w:tcBorders>
              <w:top w:val="nil"/>
              <w:left w:val="nil"/>
              <w:bottom w:val="single" w:sz="4" w:space="0" w:color="auto"/>
              <w:right w:val="single" w:sz="4" w:space="0" w:color="auto"/>
            </w:tcBorders>
            <w:shd w:val="clear" w:color="auto" w:fill="auto"/>
            <w:noWrap/>
            <w:vAlign w:val="bottom"/>
            <w:hideMark/>
          </w:tcPr>
          <w:p w:rsidR="00E00F01" w:rsidRPr="00E00F01" w:rsidRDefault="00E00F01" w:rsidP="00E00F01">
            <w:pPr>
              <w:spacing w:after="0" w:line="240" w:lineRule="auto"/>
              <w:rPr>
                <w:rFonts w:ascii="Calibri" w:eastAsia="Times New Roman" w:hAnsi="Calibri" w:cs="Times New Roman"/>
                <w:color w:val="000000"/>
                <w:sz w:val="18"/>
              </w:rPr>
            </w:pPr>
            <w:r w:rsidRPr="00E00F01">
              <w:rPr>
                <w:rFonts w:ascii="Calibri" w:eastAsia="Times New Roman" w:hAnsi="Calibri" w:cs="Times New Roman"/>
                <w:color w:val="000000"/>
                <w:sz w:val="18"/>
              </w:rPr>
              <w:t> </w:t>
            </w:r>
          </w:p>
        </w:tc>
        <w:tc>
          <w:tcPr>
            <w:tcW w:w="3434" w:type="dxa"/>
            <w:tcBorders>
              <w:top w:val="nil"/>
              <w:left w:val="nil"/>
              <w:bottom w:val="single" w:sz="4" w:space="0" w:color="auto"/>
              <w:right w:val="single" w:sz="4" w:space="0" w:color="auto"/>
            </w:tcBorders>
            <w:shd w:val="clear" w:color="auto" w:fill="auto"/>
            <w:noWrap/>
            <w:vAlign w:val="bottom"/>
            <w:hideMark/>
          </w:tcPr>
          <w:p w:rsidR="00E00F01" w:rsidRPr="00E00F01" w:rsidRDefault="00E00F01" w:rsidP="00E00F01">
            <w:pPr>
              <w:spacing w:after="0" w:line="240" w:lineRule="auto"/>
              <w:rPr>
                <w:rFonts w:ascii="Calibri" w:eastAsia="Times New Roman" w:hAnsi="Calibri" w:cs="Times New Roman"/>
                <w:color w:val="000000"/>
                <w:sz w:val="18"/>
              </w:rPr>
            </w:pPr>
            <w:r w:rsidRPr="00E00F01">
              <w:rPr>
                <w:rFonts w:ascii="Calibri" w:eastAsia="Times New Roman" w:hAnsi="Calibri" w:cs="Times New Roman"/>
                <w:color w:val="000000"/>
                <w:sz w:val="18"/>
              </w:rPr>
              <w:t> </w:t>
            </w:r>
          </w:p>
        </w:tc>
        <w:tc>
          <w:tcPr>
            <w:tcW w:w="853" w:type="dxa"/>
            <w:tcBorders>
              <w:top w:val="single" w:sz="4" w:space="0" w:color="auto"/>
              <w:left w:val="nil"/>
              <w:bottom w:val="single" w:sz="4" w:space="0" w:color="auto"/>
              <w:right w:val="single" w:sz="8" w:space="0" w:color="auto"/>
            </w:tcBorders>
            <w:shd w:val="clear" w:color="auto" w:fill="auto"/>
            <w:noWrap/>
            <w:vAlign w:val="center"/>
            <w:hideMark/>
          </w:tcPr>
          <w:p w:rsidR="00E00F01" w:rsidRPr="00E00F01" w:rsidRDefault="00E00F01" w:rsidP="00E00F01">
            <w:pPr>
              <w:spacing w:after="0" w:line="240" w:lineRule="auto"/>
              <w:jc w:val="center"/>
              <w:rPr>
                <w:rFonts w:ascii="Calibri" w:eastAsia="Times New Roman" w:hAnsi="Calibri" w:cs="Times New Roman"/>
                <w:color w:val="000000"/>
                <w:sz w:val="18"/>
              </w:rPr>
            </w:pPr>
          </w:p>
        </w:tc>
        <w:tc>
          <w:tcPr>
            <w:tcW w:w="1036" w:type="dxa"/>
            <w:tcBorders>
              <w:top w:val="single" w:sz="4" w:space="0" w:color="auto"/>
              <w:left w:val="nil"/>
              <w:bottom w:val="single" w:sz="4" w:space="0" w:color="auto"/>
              <w:right w:val="single" w:sz="8" w:space="0" w:color="auto"/>
            </w:tcBorders>
          </w:tcPr>
          <w:p w:rsidR="00E00F01" w:rsidRPr="00E00F01" w:rsidRDefault="00E00F01" w:rsidP="00E00F01">
            <w:pPr>
              <w:spacing w:after="0" w:line="240" w:lineRule="auto"/>
              <w:rPr>
                <w:rFonts w:ascii="Calibri" w:eastAsia="Times New Roman" w:hAnsi="Calibri" w:cs="Times New Roman"/>
                <w:color w:val="000000"/>
                <w:sz w:val="18"/>
              </w:rPr>
            </w:pPr>
          </w:p>
        </w:tc>
      </w:tr>
      <w:tr w:rsidR="00E00F01" w:rsidRPr="00E00F01" w:rsidTr="00E24919">
        <w:trPr>
          <w:trHeight w:val="125"/>
        </w:trPr>
        <w:tc>
          <w:tcPr>
            <w:tcW w:w="3528" w:type="dxa"/>
            <w:tcBorders>
              <w:top w:val="nil"/>
              <w:left w:val="single" w:sz="8" w:space="0" w:color="auto"/>
              <w:bottom w:val="single" w:sz="4" w:space="0" w:color="auto"/>
              <w:right w:val="single" w:sz="4" w:space="0" w:color="auto"/>
            </w:tcBorders>
            <w:shd w:val="clear" w:color="auto" w:fill="auto"/>
            <w:noWrap/>
            <w:vAlign w:val="bottom"/>
            <w:hideMark/>
          </w:tcPr>
          <w:p w:rsidR="00E00F01" w:rsidRPr="00E00F01" w:rsidRDefault="00E00F01" w:rsidP="00E00F01">
            <w:pPr>
              <w:spacing w:after="0" w:line="240" w:lineRule="auto"/>
              <w:jc w:val="right"/>
              <w:rPr>
                <w:rFonts w:ascii="Calibri" w:eastAsia="Times New Roman" w:hAnsi="Calibri" w:cs="Times New Roman"/>
                <w:b/>
                <w:bCs/>
                <w:color w:val="000000"/>
                <w:sz w:val="18"/>
              </w:rPr>
            </w:pPr>
            <w:r w:rsidRPr="00E00F01">
              <w:rPr>
                <w:rFonts w:ascii="Calibri" w:eastAsia="Times New Roman" w:hAnsi="Calibri" w:cs="Times New Roman"/>
                <w:b/>
                <w:bCs/>
                <w:color w:val="000000"/>
                <w:sz w:val="18"/>
              </w:rPr>
              <w:t>Total</w:t>
            </w:r>
          </w:p>
        </w:tc>
        <w:tc>
          <w:tcPr>
            <w:tcW w:w="774" w:type="dxa"/>
            <w:tcBorders>
              <w:top w:val="nil"/>
              <w:left w:val="nil"/>
              <w:bottom w:val="single" w:sz="4" w:space="0" w:color="auto"/>
              <w:right w:val="single" w:sz="4" w:space="0" w:color="auto"/>
            </w:tcBorders>
            <w:shd w:val="clear" w:color="auto" w:fill="auto"/>
            <w:noWrap/>
            <w:vAlign w:val="center"/>
            <w:hideMark/>
          </w:tcPr>
          <w:p w:rsidR="00E00F01" w:rsidRPr="00E00F01" w:rsidRDefault="00E00F01" w:rsidP="00E00F01">
            <w:pPr>
              <w:spacing w:after="0" w:line="240" w:lineRule="auto"/>
              <w:jc w:val="center"/>
              <w:rPr>
                <w:rFonts w:ascii="Calibri" w:eastAsia="Times New Roman" w:hAnsi="Calibri" w:cs="Times New Roman"/>
                <w:color w:val="000000"/>
                <w:sz w:val="18"/>
              </w:rPr>
            </w:pPr>
            <w:r w:rsidRPr="00E00F01">
              <w:rPr>
                <w:rFonts w:ascii="Calibri" w:eastAsia="Times New Roman" w:hAnsi="Calibri" w:cs="Times New Roman"/>
                <w:color w:val="000000"/>
                <w:sz w:val="18"/>
              </w:rPr>
              <w:t>15</w:t>
            </w:r>
          </w:p>
        </w:tc>
        <w:tc>
          <w:tcPr>
            <w:tcW w:w="1155" w:type="dxa"/>
            <w:tcBorders>
              <w:top w:val="nil"/>
              <w:left w:val="nil"/>
              <w:bottom w:val="single" w:sz="4" w:space="0" w:color="auto"/>
              <w:right w:val="single" w:sz="4" w:space="0" w:color="auto"/>
            </w:tcBorders>
            <w:shd w:val="clear" w:color="auto" w:fill="auto"/>
            <w:noWrap/>
            <w:vAlign w:val="bottom"/>
            <w:hideMark/>
          </w:tcPr>
          <w:p w:rsidR="00E00F01" w:rsidRPr="00E00F01" w:rsidRDefault="00E00F01" w:rsidP="00E00F01">
            <w:pPr>
              <w:spacing w:after="0" w:line="240" w:lineRule="auto"/>
              <w:rPr>
                <w:rFonts w:ascii="Calibri" w:eastAsia="Times New Roman" w:hAnsi="Calibri" w:cs="Times New Roman"/>
                <w:color w:val="000000"/>
                <w:sz w:val="18"/>
              </w:rPr>
            </w:pPr>
            <w:r w:rsidRPr="00E00F01">
              <w:rPr>
                <w:rFonts w:ascii="Calibri" w:eastAsia="Times New Roman" w:hAnsi="Calibri" w:cs="Times New Roman"/>
                <w:color w:val="000000"/>
                <w:sz w:val="18"/>
              </w:rPr>
              <w:t> </w:t>
            </w:r>
          </w:p>
        </w:tc>
        <w:tc>
          <w:tcPr>
            <w:tcW w:w="3434" w:type="dxa"/>
            <w:tcBorders>
              <w:top w:val="nil"/>
              <w:left w:val="nil"/>
              <w:bottom w:val="single" w:sz="4" w:space="0" w:color="auto"/>
              <w:right w:val="single" w:sz="4" w:space="0" w:color="auto"/>
            </w:tcBorders>
            <w:shd w:val="clear" w:color="auto" w:fill="auto"/>
            <w:noWrap/>
            <w:vAlign w:val="bottom"/>
            <w:hideMark/>
          </w:tcPr>
          <w:p w:rsidR="00E00F01" w:rsidRPr="00E00F01" w:rsidRDefault="00E00F01" w:rsidP="00E00F01">
            <w:pPr>
              <w:spacing w:after="0" w:line="240" w:lineRule="auto"/>
              <w:jc w:val="right"/>
              <w:rPr>
                <w:rFonts w:ascii="Calibri" w:eastAsia="Times New Roman" w:hAnsi="Calibri" w:cs="Times New Roman"/>
                <w:b/>
                <w:bCs/>
                <w:color w:val="000000"/>
                <w:sz w:val="18"/>
              </w:rPr>
            </w:pPr>
            <w:r w:rsidRPr="00E00F01">
              <w:rPr>
                <w:rFonts w:ascii="Calibri" w:eastAsia="Times New Roman" w:hAnsi="Calibri" w:cs="Times New Roman"/>
                <w:b/>
                <w:bCs/>
                <w:color w:val="000000"/>
                <w:sz w:val="18"/>
              </w:rPr>
              <w:t>Total</w:t>
            </w:r>
          </w:p>
        </w:tc>
        <w:tc>
          <w:tcPr>
            <w:tcW w:w="853" w:type="dxa"/>
            <w:tcBorders>
              <w:top w:val="nil"/>
              <w:left w:val="nil"/>
              <w:bottom w:val="single" w:sz="4" w:space="0" w:color="auto"/>
              <w:right w:val="single" w:sz="8" w:space="0" w:color="auto"/>
            </w:tcBorders>
            <w:shd w:val="clear" w:color="auto" w:fill="auto"/>
            <w:noWrap/>
            <w:vAlign w:val="center"/>
            <w:hideMark/>
          </w:tcPr>
          <w:p w:rsidR="00E00F01" w:rsidRPr="00E00F01" w:rsidRDefault="00E00F01" w:rsidP="00E00F01">
            <w:pPr>
              <w:spacing w:after="0" w:line="240" w:lineRule="auto"/>
              <w:jc w:val="center"/>
              <w:rPr>
                <w:rFonts w:ascii="Calibri" w:eastAsia="Times New Roman" w:hAnsi="Calibri" w:cs="Times New Roman"/>
                <w:color w:val="000000"/>
                <w:sz w:val="18"/>
              </w:rPr>
            </w:pPr>
            <w:r w:rsidRPr="00E00F01">
              <w:rPr>
                <w:rFonts w:ascii="Calibri" w:eastAsia="Times New Roman" w:hAnsi="Calibri" w:cs="Times New Roman"/>
                <w:color w:val="000000"/>
                <w:sz w:val="18"/>
              </w:rPr>
              <w:t>16</w:t>
            </w:r>
          </w:p>
        </w:tc>
        <w:tc>
          <w:tcPr>
            <w:tcW w:w="1036" w:type="dxa"/>
            <w:tcBorders>
              <w:top w:val="nil"/>
              <w:left w:val="nil"/>
              <w:bottom w:val="single" w:sz="4" w:space="0" w:color="auto"/>
              <w:right w:val="single" w:sz="8" w:space="0" w:color="auto"/>
            </w:tcBorders>
          </w:tcPr>
          <w:p w:rsidR="00E00F01" w:rsidRPr="00E00F01" w:rsidRDefault="00E00F01" w:rsidP="00E00F01">
            <w:pPr>
              <w:spacing w:after="0" w:line="240" w:lineRule="auto"/>
              <w:jc w:val="right"/>
              <w:rPr>
                <w:rFonts w:ascii="Calibri" w:eastAsia="Times New Roman" w:hAnsi="Calibri" w:cs="Times New Roman"/>
                <w:color w:val="000000"/>
                <w:sz w:val="18"/>
              </w:rPr>
            </w:pPr>
          </w:p>
        </w:tc>
      </w:tr>
      <w:tr w:rsidR="00E00F01" w:rsidRPr="00E00F01" w:rsidTr="00E24919">
        <w:trPr>
          <w:trHeight w:val="152"/>
        </w:trPr>
        <w:tc>
          <w:tcPr>
            <w:tcW w:w="3528" w:type="dxa"/>
            <w:tcBorders>
              <w:top w:val="nil"/>
              <w:left w:val="single" w:sz="8" w:space="0" w:color="auto"/>
              <w:bottom w:val="single" w:sz="4" w:space="0" w:color="auto"/>
              <w:right w:val="single" w:sz="4" w:space="0" w:color="auto"/>
            </w:tcBorders>
            <w:shd w:val="clear" w:color="auto" w:fill="auto"/>
            <w:noWrap/>
            <w:vAlign w:val="bottom"/>
            <w:hideMark/>
          </w:tcPr>
          <w:p w:rsidR="00E00F01" w:rsidRPr="00E00F01" w:rsidRDefault="00E00F01" w:rsidP="00E00F01">
            <w:pPr>
              <w:spacing w:after="0" w:line="240" w:lineRule="auto"/>
              <w:rPr>
                <w:rFonts w:ascii="Calibri" w:eastAsia="Times New Roman" w:hAnsi="Calibri" w:cs="Times New Roman"/>
                <w:color w:val="000000"/>
                <w:sz w:val="18"/>
              </w:rPr>
            </w:pPr>
            <w:r w:rsidRPr="00E00F01">
              <w:rPr>
                <w:rFonts w:ascii="Calibri" w:eastAsia="Times New Roman" w:hAnsi="Calibri" w:cs="Times New Roman"/>
                <w:color w:val="000000"/>
                <w:sz w:val="18"/>
              </w:rPr>
              <w:t> </w:t>
            </w:r>
          </w:p>
        </w:tc>
        <w:tc>
          <w:tcPr>
            <w:tcW w:w="774" w:type="dxa"/>
            <w:tcBorders>
              <w:top w:val="nil"/>
              <w:left w:val="nil"/>
              <w:bottom w:val="single" w:sz="4" w:space="0" w:color="auto"/>
              <w:right w:val="single" w:sz="4" w:space="0" w:color="auto"/>
            </w:tcBorders>
            <w:shd w:val="clear" w:color="auto" w:fill="auto"/>
            <w:noWrap/>
            <w:vAlign w:val="center"/>
            <w:hideMark/>
          </w:tcPr>
          <w:p w:rsidR="00E00F01" w:rsidRPr="00E00F01" w:rsidRDefault="00E00F01" w:rsidP="00E00F01">
            <w:pPr>
              <w:spacing w:after="0" w:line="240" w:lineRule="auto"/>
              <w:jc w:val="center"/>
              <w:rPr>
                <w:rFonts w:ascii="Calibri" w:eastAsia="Times New Roman" w:hAnsi="Calibri" w:cs="Times New Roman"/>
                <w:color w:val="000000"/>
                <w:sz w:val="18"/>
              </w:rPr>
            </w:pPr>
          </w:p>
        </w:tc>
        <w:tc>
          <w:tcPr>
            <w:tcW w:w="1155" w:type="dxa"/>
            <w:tcBorders>
              <w:top w:val="nil"/>
              <w:left w:val="nil"/>
              <w:bottom w:val="single" w:sz="4" w:space="0" w:color="auto"/>
              <w:right w:val="single" w:sz="4" w:space="0" w:color="auto"/>
            </w:tcBorders>
            <w:shd w:val="clear" w:color="auto" w:fill="auto"/>
            <w:noWrap/>
            <w:vAlign w:val="bottom"/>
            <w:hideMark/>
          </w:tcPr>
          <w:p w:rsidR="00E00F01" w:rsidRPr="00E00F01" w:rsidRDefault="00E00F01" w:rsidP="00E00F01">
            <w:pPr>
              <w:spacing w:after="0" w:line="240" w:lineRule="auto"/>
              <w:rPr>
                <w:rFonts w:ascii="Calibri" w:eastAsia="Times New Roman" w:hAnsi="Calibri" w:cs="Times New Roman"/>
                <w:color w:val="000000"/>
                <w:sz w:val="18"/>
              </w:rPr>
            </w:pPr>
            <w:r w:rsidRPr="00E00F01">
              <w:rPr>
                <w:rFonts w:ascii="Calibri" w:eastAsia="Times New Roman" w:hAnsi="Calibri" w:cs="Times New Roman"/>
                <w:color w:val="000000"/>
                <w:sz w:val="18"/>
              </w:rPr>
              <w:t> </w:t>
            </w:r>
          </w:p>
        </w:tc>
        <w:tc>
          <w:tcPr>
            <w:tcW w:w="3434" w:type="dxa"/>
            <w:tcBorders>
              <w:top w:val="nil"/>
              <w:left w:val="nil"/>
              <w:bottom w:val="single" w:sz="4" w:space="0" w:color="auto"/>
              <w:right w:val="single" w:sz="4" w:space="0" w:color="auto"/>
            </w:tcBorders>
            <w:shd w:val="clear" w:color="auto" w:fill="auto"/>
            <w:noWrap/>
            <w:vAlign w:val="bottom"/>
            <w:hideMark/>
          </w:tcPr>
          <w:p w:rsidR="00E00F01" w:rsidRPr="00E00F01" w:rsidRDefault="00E00F01" w:rsidP="00E00F01">
            <w:pPr>
              <w:spacing w:after="0" w:line="240" w:lineRule="auto"/>
              <w:rPr>
                <w:rFonts w:ascii="Calibri" w:eastAsia="Times New Roman" w:hAnsi="Calibri" w:cs="Times New Roman"/>
                <w:color w:val="000000"/>
                <w:sz w:val="18"/>
              </w:rPr>
            </w:pPr>
            <w:r w:rsidRPr="00E00F01">
              <w:rPr>
                <w:rFonts w:ascii="Calibri" w:eastAsia="Times New Roman" w:hAnsi="Calibri" w:cs="Times New Roman"/>
                <w:color w:val="000000"/>
                <w:sz w:val="18"/>
              </w:rPr>
              <w:t> </w:t>
            </w:r>
          </w:p>
        </w:tc>
        <w:tc>
          <w:tcPr>
            <w:tcW w:w="853" w:type="dxa"/>
            <w:tcBorders>
              <w:top w:val="nil"/>
              <w:left w:val="nil"/>
              <w:bottom w:val="single" w:sz="4" w:space="0" w:color="auto"/>
              <w:right w:val="single" w:sz="8" w:space="0" w:color="auto"/>
            </w:tcBorders>
            <w:shd w:val="clear" w:color="auto" w:fill="auto"/>
            <w:noWrap/>
            <w:vAlign w:val="center"/>
            <w:hideMark/>
          </w:tcPr>
          <w:p w:rsidR="00E00F01" w:rsidRPr="00E00F01" w:rsidRDefault="00E00F01" w:rsidP="00E00F01">
            <w:pPr>
              <w:spacing w:after="0" w:line="240" w:lineRule="auto"/>
              <w:jc w:val="center"/>
              <w:rPr>
                <w:rFonts w:ascii="Calibri" w:eastAsia="Times New Roman" w:hAnsi="Calibri" w:cs="Times New Roman"/>
                <w:color w:val="000000"/>
                <w:sz w:val="18"/>
              </w:rPr>
            </w:pPr>
          </w:p>
        </w:tc>
        <w:tc>
          <w:tcPr>
            <w:tcW w:w="1036" w:type="dxa"/>
            <w:tcBorders>
              <w:top w:val="nil"/>
              <w:left w:val="nil"/>
              <w:bottom w:val="single" w:sz="4" w:space="0" w:color="auto"/>
              <w:right w:val="single" w:sz="8" w:space="0" w:color="auto"/>
            </w:tcBorders>
          </w:tcPr>
          <w:p w:rsidR="00E00F01" w:rsidRPr="00E00F01" w:rsidRDefault="00E00F01" w:rsidP="00E00F01">
            <w:pPr>
              <w:spacing w:after="0" w:line="240" w:lineRule="auto"/>
              <w:rPr>
                <w:rFonts w:ascii="Calibri" w:eastAsia="Times New Roman" w:hAnsi="Calibri" w:cs="Times New Roman"/>
                <w:color w:val="000000"/>
                <w:sz w:val="18"/>
              </w:rPr>
            </w:pPr>
          </w:p>
        </w:tc>
      </w:tr>
      <w:tr w:rsidR="00E24919" w:rsidRPr="00E00F01" w:rsidTr="007B28AC">
        <w:trPr>
          <w:trHeight w:val="197"/>
        </w:trPr>
        <w:tc>
          <w:tcPr>
            <w:tcW w:w="10780" w:type="dxa"/>
            <w:gridSpan w:val="6"/>
            <w:tcBorders>
              <w:top w:val="single" w:sz="4" w:space="0" w:color="auto"/>
              <w:left w:val="single" w:sz="8" w:space="0" w:color="auto"/>
              <w:bottom w:val="single" w:sz="4" w:space="0" w:color="auto"/>
              <w:right w:val="single" w:sz="8" w:space="0" w:color="000000"/>
            </w:tcBorders>
            <w:shd w:val="clear" w:color="000000" w:fill="F2F2F2"/>
            <w:noWrap/>
            <w:vAlign w:val="center"/>
            <w:hideMark/>
          </w:tcPr>
          <w:p w:rsidR="00E24919" w:rsidRPr="00E00F01" w:rsidRDefault="00E24919" w:rsidP="00E00F01">
            <w:pPr>
              <w:spacing w:after="0" w:line="240" w:lineRule="auto"/>
              <w:jc w:val="center"/>
              <w:rPr>
                <w:rFonts w:ascii="Calibri" w:eastAsia="Times New Roman" w:hAnsi="Calibri" w:cs="Times New Roman"/>
                <w:b/>
                <w:bCs/>
                <w:color w:val="000000"/>
                <w:sz w:val="18"/>
              </w:rPr>
            </w:pPr>
            <w:r w:rsidRPr="00E00F01">
              <w:rPr>
                <w:rFonts w:ascii="Calibri" w:eastAsia="Times New Roman" w:hAnsi="Calibri" w:cs="Times New Roman"/>
                <w:b/>
                <w:bCs/>
                <w:color w:val="000000"/>
                <w:sz w:val="18"/>
              </w:rPr>
              <w:t>Sophomore Year</w:t>
            </w:r>
          </w:p>
        </w:tc>
      </w:tr>
      <w:tr w:rsidR="00E00F01" w:rsidRPr="00E00F01" w:rsidTr="00E24919">
        <w:trPr>
          <w:trHeight w:val="242"/>
        </w:trPr>
        <w:tc>
          <w:tcPr>
            <w:tcW w:w="3528" w:type="dxa"/>
            <w:tcBorders>
              <w:top w:val="nil"/>
              <w:left w:val="single" w:sz="8" w:space="0" w:color="auto"/>
              <w:bottom w:val="single" w:sz="4" w:space="0" w:color="auto"/>
              <w:right w:val="single" w:sz="4" w:space="0" w:color="auto"/>
            </w:tcBorders>
            <w:shd w:val="clear" w:color="auto" w:fill="auto"/>
            <w:noWrap/>
            <w:vAlign w:val="bottom"/>
            <w:hideMark/>
          </w:tcPr>
          <w:p w:rsidR="00E00F01" w:rsidRPr="00E00F01" w:rsidRDefault="00E00F01" w:rsidP="00E00F01">
            <w:pPr>
              <w:spacing w:after="0" w:line="240" w:lineRule="auto"/>
              <w:rPr>
                <w:rFonts w:ascii="Calibri" w:eastAsia="Times New Roman" w:hAnsi="Calibri" w:cs="Times New Roman"/>
                <w:b/>
                <w:bCs/>
                <w:color w:val="000000"/>
                <w:sz w:val="18"/>
              </w:rPr>
            </w:pPr>
            <w:r w:rsidRPr="00E00F01">
              <w:rPr>
                <w:rFonts w:ascii="Calibri" w:eastAsia="Times New Roman" w:hAnsi="Calibri" w:cs="Times New Roman"/>
                <w:b/>
                <w:bCs/>
                <w:color w:val="000000"/>
                <w:sz w:val="18"/>
              </w:rPr>
              <w:t>Fall Semester</w:t>
            </w:r>
          </w:p>
        </w:tc>
        <w:tc>
          <w:tcPr>
            <w:tcW w:w="774" w:type="dxa"/>
            <w:tcBorders>
              <w:top w:val="nil"/>
              <w:left w:val="nil"/>
              <w:bottom w:val="single" w:sz="4" w:space="0" w:color="auto"/>
              <w:right w:val="single" w:sz="4" w:space="0" w:color="auto"/>
            </w:tcBorders>
            <w:shd w:val="clear" w:color="auto" w:fill="auto"/>
            <w:noWrap/>
            <w:vAlign w:val="center"/>
            <w:hideMark/>
          </w:tcPr>
          <w:p w:rsidR="00E00F01" w:rsidRPr="00E00F01" w:rsidRDefault="00E00F01" w:rsidP="00E00F01">
            <w:pPr>
              <w:spacing w:after="0" w:line="240" w:lineRule="auto"/>
              <w:jc w:val="center"/>
              <w:rPr>
                <w:rFonts w:ascii="Calibri" w:eastAsia="Times New Roman" w:hAnsi="Calibri" w:cs="Times New Roman"/>
                <w:b/>
                <w:bCs/>
                <w:color w:val="000000"/>
                <w:sz w:val="18"/>
              </w:rPr>
            </w:pPr>
            <w:r w:rsidRPr="00E00F01">
              <w:rPr>
                <w:rFonts w:ascii="Calibri" w:eastAsia="Times New Roman" w:hAnsi="Calibri" w:cs="Times New Roman"/>
                <w:b/>
                <w:bCs/>
                <w:color w:val="000000"/>
                <w:sz w:val="18"/>
              </w:rPr>
              <w:t>Credits</w:t>
            </w:r>
          </w:p>
        </w:tc>
        <w:tc>
          <w:tcPr>
            <w:tcW w:w="1155" w:type="dxa"/>
            <w:tcBorders>
              <w:top w:val="nil"/>
              <w:left w:val="nil"/>
              <w:bottom w:val="single" w:sz="4" w:space="0" w:color="auto"/>
              <w:right w:val="single" w:sz="4" w:space="0" w:color="auto"/>
            </w:tcBorders>
            <w:shd w:val="clear" w:color="auto" w:fill="auto"/>
            <w:noWrap/>
            <w:vAlign w:val="bottom"/>
            <w:hideMark/>
          </w:tcPr>
          <w:p w:rsidR="00E00F01" w:rsidRPr="00E00F01" w:rsidRDefault="00E00F01" w:rsidP="00E00F01">
            <w:pPr>
              <w:spacing w:after="0" w:line="240" w:lineRule="auto"/>
              <w:rPr>
                <w:rFonts w:ascii="Calibri" w:eastAsia="Times New Roman" w:hAnsi="Calibri" w:cs="Times New Roman"/>
                <w:b/>
                <w:bCs/>
                <w:color w:val="000000"/>
                <w:sz w:val="18"/>
              </w:rPr>
            </w:pPr>
            <w:r w:rsidRPr="00E00F01">
              <w:rPr>
                <w:rFonts w:ascii="Calibri" w:eastAsia="Times New Roman" w:hAnsi="Calibri" w:cs="Times New Roman"/>
                <w:b/>
                <w:bCs/>
                <w:color w:val="000000"/>
                <w:sz w:val="18"/>
              </w:rPr>
              <w:t> </w:t>
            </w:r>
          </w:p>
        </w:tc>
        <w:tc>
          <w:tcPr>
            <w:tcW w:w="3434" w:type="dxa"/>
            <w:tcBorders>
              <w:top w:val="nil"/>
              <w:left w:val="nil"/>
              <w:bottom w:val="single" w:sz="4" w:space="0" w:color="auto"/>
              <w:right w:val="single" w:sz="4" w:space="0" w:color="auto"/>
            </w:tcBorders>
            <w:shd w:val="clear" w:color="auto" w:fill="auto"/>
            <w:noWrap/>
            <w:vAlign w:val="bottom"/>
            <w:hideMark/>
          </w:tcPr>
          <w:p w:rsidR="00E00F01" w:rsidRPr="00E00F01" w:rsidRDefault="00E00F01" w:rsidP="00E00F01">
            <w:pPr>
              <w:spacing w:after="0" w:line="240" w:lineRule="auto"/>
              <w:rPr>
                <w:rFonts w:ascii="Calibri" w:eastAsia="Times New Roman" w:hAnsi="Calibri" w:cs="Times New Roman"/>
                <w:b/>
                <w:bCs/>
                <w:color w:val="000000"/>
                <w:sz w:val="18"/>
              </w:rPr>
            </w:pPr>
            <w:r w:rsidRPr="00E00F01">
              <w:rPr>
                <w:rFonts w:ascii="Calibri" w:eastAsia="Times New Roman" w:hAnsi="Calibri" w:cs="Times New Roman"/>
                <w:b/>
                <w:bCs/>
                <w:color w:val="000000"/>
                <w:sz w:val="18"/>
              </w:rPr>
              <w:t>Spring Semester</w:t>
            </w:r>
          </w:p>
        </w:tc>
        <w:tc>
          <w:tcPr>
            <w:tcW w:w="853" w:type="dxa"/>
            <w:tcBorders>
              <w:top w:val="nil"/>
              <w:left w:val="nil"/>
              <w:bottom w:val="single" w:sz="4" w:space="0" w:color="auto"/>
              <w:right w:val="single" w:sz="8" w:space="0" w:color="auto"/>
            </w:tcBorders>
            <w:shd w:val="clear" w:color="auto" w:fill="auto"/>
            <w:noWrap/>
            <w:vAlign w:val="center"/>
            <w:hideMark/>
          </w:tcPr>
          <w:p w:rsidR="00E00F01" w:rsidRPr="00E00F01" w:rsidRDefault="00E00F01" w:rsidP="00E00F01">
            <w:pPr>
              <w:spacing w:after="0" w:line="240" w:lineRule="auto"/>
              <w:jc w:val="center"/>
              <w:rPr>
                <w:rFonts w:ascii="Calibri" w:eastAsia="Times New Roman" w:hAnsi="Calibri" w:cs="Times New Roman"/>
                <w:b/>
                <w:bCs/>
                <w:color w:val="000000"/>
                <w:sz w:val="18"/>
              </w:rPr>
            </w:pPr>
            <w:r w:rsidRPr="00E00F01">
              <w:rPr>
                <w:rFonts w:ascii="Calibri" w:eastAsia="Times New Roman" w:hAnsi="Calibri" w:cs="Times New Roman"/>
                <w:b/>
                <w:bCs/>
                <w:color w:val="000000"/>
                <w:sz w:val="18"/>
              </w:rPr>
              <w:t>Credits</w:t>
            </w:r>
          </w:p>
        </w:tc>
        <w:tc>
          <w:tcPr>
            <w:tcW w:w="1036" w:type="dxa"/>
            <w:tcBorders>
              <w:top w:val="nil"/>
              <w:left w:val="nil"/>
              <w:bottom w:val="single" w:sz="4" w:space="0" w:color="auto"/>
              <w:right w:val="single" w:sz="8" w:space="0" w:color="auto"/>
            </w:tcBorders>
          </w:tcPr>
          <w:p w:rsidR="00E00F01" w:rsidRPr="00E00F01" w:rsidRDefault="00E00F01" w:rsidP="00E00F01">
            <w:pPr>
              <w:spacing w:after="0" w:line="240" w:lineRule="auto"/>
              <w:rPr>
                <w:rFonts w:ascii="Calibri" w:eastAsia="Times New Roman" w:hAnsi="Calibri" w:cs="Times New Roman"/>
                <w:b/>
                <w:bCs/>
                <w:color w:val="000000"/>
                <w:sz w:val="18"/>
              </w:rPr>
            </w:pPr>
          </w:p>
        </w:tc>
      </w:tr>
      <w:tr w:rsidR="00E00F01" w:rsidRPr="00E00F01" w:rsidTr="00E24919">
        <w:trPr>
          <w:trHeight w:val="170"/>
        </w:trPr>
        <w:tc>
          <w:tcPr>
            <w:tcW w:w="3528" w:type="dxa"/>
            <w:tcBorders>
              <w:top w:val="nil"/>
              <w:left w:val="single" w:sz="8" w:space="0" w:color="auto"/>
              <w:bottom w:val="single" w:sz="4" w:space="0" w:color="auto"/>
              <w:right w:val="single" w:sz="4" w:space="0" w:color="auto"/>
            </w:tcBorders>
            <w:shd w:val="clear" w:color="auto" w:fill="auto"/>
            <w:noWrap/>
            <w:vAlign w:val="bottom"/>
            <w:hideMark/>
          </w:tcPr>
          <w:p w:rsidR="00E00F01" w:rsidRPr="00E00F01" w:rsidRDefault="00E00F01" w:rsidP="00E00F01">
            <w:pPr>
              <w:spacing w:after="0" w:line="240" w:lineRule="auto"/>
              <w:rPr>
                <w:rFonts w:ascii="Calibri" w:eastAsia="Times New Roman" w:hAnsi="Calibri" w:cs="Times New Roman"/>
                <w:color w:val="000000"/>
                <w:sz w:val="18"/>
              </w:rPr>
            </w:pPr>
            <w:r w:rsidRPr="00E00F01">
              <w:rPr>
                <w:rFonts w:ascii="Calibri" w:eastAsia="Times New Roman" w:hAnsi="Calibri" w:cs="Times New Roman"/>
                <w:color w:val="000000"/>
                <w:sz w:val="18"/>
              </w:rPr>
              <w:t>BUS 215 (ENG 203) or COM 380</w:t>
            </w:r>
          </w:p>
        </w:tc>
        <w:tc>
          <w:tcPr>
            <w:tcW w:w="774" w:type="dxa"/>
            <w:tcBorders>
              <w:top w:val="nil"/>
              <w:left w:val="nil"/>
              <w:bottom w:val="single" w:sz="4" w:space="0" w:color="auto"/>
              <w:right w:val="single" w:sz="4" w:space="0" w:color="auto"/>
            </w:tcBorders>
            <w:shd w:val="clear" w:color="auto" w:fill="auto"/>
            <w:noWrap/>
            <w:vAlign w:val="center"/>
            <w:hideMark/>
          </w:tcPr>
          <w:p w:rsidR="00E00F01" w:rsidRPr="00E00F01" w:rsidRDefault="00E00F01" w:rsidP="00E00F01">
            <w:pPr>
              <w:spacing w:after="0" w:line="240" w:lineRule="auto"/>
              <w:jc w:val="center"/>
              <w:rPr>
                <w:rFonts w:ascii="Calibri" w:eastAsia="Times New Roman" w:hAnsi="Calibri" w:cs="Times New Roman"/>
                <w:color w:val="000000"/>
                <w:sz w:val="18"/>
              </w:rPr>
            </w:pPr>
            <w:r w:rsidRPr="00E00F01">
              <w:rPr>
                <w:rFonts w:ascii="Calibri" w:eastAsia="Times New Roman" w:hAnsi="Calibri" w:cs="Times New Roman"/>
                <w:color w:val="000000"/>
                <w:sz w:val="18"/>
              </w:rPr>
              <w:t>3</w:t>
            </w:r>
          </w:p>
        </w:tc>
        <w:tc>
          <w:tcPr>
            <w:tcW w:w="1155" w:type="dxa"/>
            <w:tcBorders>
              <w:top w:val="nil"/>
              <w:left w:val="nil"/>
              <w:bottom w:val="single" w:sz="4" w:space="0" w:color="auto"/>
              <w:right w:val="single" w:sz="4" w:space="0" w:color="auto"/>
            </w:tcBorders>
            <w:shd w:val="clear" w:color="auto" w:fill="auto"/>
            <w:noWrap/>
            <w:vAlign w:val="bottom"/>
            <w:hideMark/>
          </w:tcPr>
          <w:p w:rsidR="00E00F01" w:rsidRPr="00E00F01" w:rsidRDefault="00E00F01" w:rsidP="00E00F01">
            <w:pPr>
              <w:spacing w:after="0" w:line="240" w:lineRule="auto"/>
              <w:rPr>
                <w:rFonts w:ascii="Calibri" w:eastAsia="Times New Roman" w:hAnsi="Calibri" w:cs="Times New Roman"/>
                <w:color w:val="000000"/>
                <w:sz w:val="18"/>
              </w:rPr>
            </w:pPr>
            <w:r w:rsidRPr="00E00F01">
              <w:rPr>
                <w:rFonts w:ascii="Calibri" w:eastAsia="Times New Roman" w:hAnsi="Calibri" w:cs="Times New Roman"/>
                <w:color w:val="000000"/>
                <w:sz w:val="18"/>
              </w:rPr>
              <w:t> </w:t>
            </w:r>
          </w:p>
        </w:tc>
        <w:tc>
          <w:tcPr>
            <w:tcW w:w="3434" w:type="dxa"/>
            <w:tcBorders>
              <w:top w:val="nil"/>
              <w:left w:val="nil"/>
              <w:bottom w:val="single" w:sz="4" w:space="0" w:color="auto"/>
              <w:right w:val="single" w:sz="4" w:space="0" w:color="auto"/>
            </w:tcBorders>
            <w:shd w:val="clear" w:color="auto" w:fill="auto"/>
            <w:noWrap/>
            <w:vAlign w:val="bottom"/>
            <w:hideMark/>
          </w:tcPr>
          <w:p w:rsidR="00E00F01" w:rsidRPr="00E00F01" w:rsidRDefault="00E00F01" w:rsidP="00E00F01">
            <w:pPr>
              <w:spacing w:after="0" w:line="240" w:lineRule="auto"/>
              <w:rPr>
                <w:rFonts w:ascii="Calibri" w:eastAsia="Times New Roman" w:hAnsi="Calibri" w:cs="Times New Roman"/>
                <w:color w:val="000000"/>
                <w:sz w:val="18"/>
              </w:rPr>
            </w:pPr>
            <w:r w:rsidRPr="00E00F01">
              <w:rPr>
                <w:rFonts w:ascii="Calibri" w:eastAsia="Times New Roman" w:hAnsi="Calibri" w:cs="Times New Roman"/>
                <w:color w:val="000000"/>
                <w:sz w:val="18"/>
              </w:rPr>
              <w:t>University Studies Quant course</w:t>
            </w:r>
          </w:p>
        </w:tc>
        <w:tc>
          <w:tcPr>
            <w:tcW w:w="853" w:type="dxa"/>
            <w:tcBorders>
              <w:top w:val="nil"/>
              <w:left w:val="nil"/>
              <w:bottom w:val="single" w:sz="4" w:space="0" w:color="auto"/>
              <w:right w:val="single" w:sz="8" w:space="0" w:color="auto"/>
            </w:tcBorders>
            <w:shd w:val="clear" w:color="auto" w:fill="auto"/>
            <w:noWrap/>
            <w:vAlign w:val="center"/>
            <w:hideMark/>
          </w:tcPr>
          <w:p w:rsidR="00E00F01" w:rsidRPr="00E00F01" w:rsidRDefault="00E00F01" w:rsidP="00E00F01">
            <w:pPr>
              <w:spacing w:after="0" w:line="240" w:lineRule="auto"/>
              <w:jc w:val="center"/>
              <w:rPr>
                <w:rFonts w:ascii="Calibri" w:eastAsia="Times New Roman" w:hAnsi="Calibri" w:cs="Times New Roman"/>
                <w:color w:val="000000"/>
                <w:sz w:val="18"/>
              </w:rPr>
            </w:pPr>
            <w:r w:rsidRPr="00E00F01">
              <w:rPr>
                <w:rFonts w:ascii="Calibri" w:eastAsia="Times New Roman" w:hAnsi="Calibri" w:cs="Times New Roman"/>
                <w:color w:val="000000"/>
                <w:sz w:val="18"/>
              </w:rPr>
              <w:t>3 - 5</w:t>
            </w:r>
          </w:p>
        </w:tc>
        <w:tc>
          <w:tcPr>
            <w:tcW w:w="1036" w:type="dxa"/>
            <w:tcBorders>
              <w:top w:val="nil"/>
              <w:left w:val="nil"/>
              <w:bottom w:val="single" w:sz="4" w:space="0" w:color="auto"/>
              <w:right w:val="single" w:sz="8" w:space="0" w:color="auto"/>
            </w:tcBorders>
          </w:tcPr>
          <w:p w:rsidR="00E00F01" w:rsidRPr="00E00F01" w:rsidRDefault="00E00F01" w:rsidP="00E00F01">
            <w:pPr>
              <w:spacing w:after="0" w:line="240" w:lineRule="auto"/>
              <w:jc w:val="right"/>
              <w:rPr>
                <w:rFonts w:ascii="Calibri" w:eastAsia="Times New Roman" w:hAnsi="Calibri" w:cs="Times New Roman"/>
                <w:color w:val="000000"/>
                <w:sz w:val="18"/>
              </w:rPr>
            </w:pPr>
          </w:p>
        </w:tc>
      </w:tr>
      <w:tr w:rsidR="00E00F01" w:rsidRPr="00E00F01" w:rsidTr="00E24919">
        <w:trPr>
          <w:trHeight w:val="215"/>
        </w:trPr>
        <w:tc>
          <w:tcPr>
            <w:tcW w:w="3528" w:type="dxa"/>
            <w:tcBorders>
              <w:top w:val="nil"/>
              <w:left w:val="single" w:sz="8" w:space="0" w:color="auto"/>
              <w:bottom w:val="single" w:sz="4" w:space="0" w:color="auto"/>
              <w:right w:val="single" w:sz="4" w:space="0" w:color="auto"/>
            </w:tcBorders>
            <w:shd w:val="clear" w:color="auto" w:fill="auto"/>
            <w:noWrap/>
            <w:vAlign w:val="bottom"/>
            <w:hideMark/>
          </w:tcPr>
          <w:p w:rsidR="00E00F01" w:rsidRPr="00E00F01" w:rsidRDefault="00E00F01" w:rsidP="00E00F01">
            <w:pPr>
              <w:spacing w:after="0" w:line="240" w:lineRule="auto"/>
              <w:rPr>
                <w:rFonts w:ascii="Calibri" w:eastAsia="Times New Roman" w:hAnsi="Calibri" w:cs="Times New Roman"/>
                <w:color w:val="000000"/>
                <w:sz w:val="18"/>
              </w:rPr>
            </w:pPr>
            <w:r w:rsidRPr="00E00F01">
              <w:rPr>
                <w:rFonts w:ascii="Calibri" w:eastAsia="Times New Roman" w:hAnsi="Calibri" w:cs="Times New Roman"/>
                <w:color w:val="000000"/>
                <w:sz w:val="18"/>
              </w:rPr>
              <w:t>CSC 101 (CIT 120) or 199 (CIT 105)</w:t>
            </w:r>
          </w:p>
        </w:tc>
        <w:tc>
          <w:tcPr>
            <w:tcW w:w="774" w:type="dxa"/>
            <w:tcBorders>
              <w:top w:val="nil"/>
              <w:left w:val="nil"/>
              <w:bottom w:val="single" w:sz="4" w:space="0" w:color="auto"/>
              <w:right w:val="single" w:sz="4" w:space="0" w:color="auto"/>
            </w:tcBorders>
            <w:shd w:val="clear" w:color="auto" w:fill="auto"/>
            <w:noWrap/>
            <w:vAlign w:val="center"/>
            <w:hideMark/>
          </w:tcPr>
          <w:p w:rsidR="00E00F01" w:rsidRPr="00E00F01" w:rsidRDefault="00E00F01" w:rsidP="00E00F01">
            <w:pPr>
              <w:spacing w:after="0" w:line="240" w:lineRule="auto"/>
              <w:jc w:val="center"/>
              <w:rPr>
                <w:rFonts w:ascii="Calibri" w:eastAsia="Times New Roman" w:hAnsi="Calibri" w:cs="Times New Roman"/>
                <w:color w:val="000000"/>
                <w:sz w:val="18"/>
              </w:rPr>
            </w:pPr>
            <w:r w:rsidRPr="00E00F01">
              <w:rPr>
                <w:rFonts w:ascii="Calibri" w:eastAsia="Times New Roman" w:hAnsi="Calibri" w:cs="Times New Roman"/>
                <w:color w:val="000000"/>
                <w:sz w:val="18"/>
              </w:rPr>
              <w:t>3</w:t>
            </w:r>
          </w:p>
        </w:tc>
        <w:tc>
          <w:tcPr>
            <w:tcW w:w="1155" w:type="dxa"/>
            <w:tcBorders>
              <w:top w:val="nil"/>
              <w:left w:val="nil"/>
              <w:bottom w:val="single" w:sz="4" w:space="0" w:color="auto"/>
              <w:right w:val="single" w:sz="4" w:space="0" w:color="auto"/>
            </w:tcBorders>
            <w:shd w:val="clear" w:color="auto" w:fill="auto"/>
            <w:noWrap/>
            <w:vAlign w:val="bottom"/>
            <w:hideMark/>
          </w:tcPr>
          <w:p w:rsidR="00E00F01" w:rsidRPr="00E00F01" w:rsidRDefault="00E00F01" w:rsidP="00E00F01">
            <w:pPr>
              <w:spacing w:after="0" w:line="240" w:lineRule="auto"/>
              <w:rPr>
                <w:rFonts w:ascii="Calibri" w:eastAsia="Times New Roman" w:hAnsi="Calibri" w:cs="Times New Roman"/>
                <w:color w:val="000000"/>
                <w:sz w:val="18"/>
              </w:rPr>
            </w:pPr>
            <w:r w:rsidRPr="00E00F01">
              <w:rPr>
                <w:rFonts w:ascii="Calibri" w:eastAsia="Times New Roman" w:hAnsi="Calibri" w:cs="Times New Roman"/>
                <w:color w:val="000000"/>
                <w:sz w:val="18"/>
              </w:rPr>
              <w:t> </w:t>
            </w:r>
          </w:p>
        </w:tc>
        <w:tc>
          <w:tcPr>
            <w:tcW w:w="3434" w:type="dxa"/>
            <w:tcBorders>
              <w:top w:val="nil"/>
              <w:left w:val="nil"/>
              <w:bottom w:val="single" w:sz="4" w:space="0" w:color="auto"/>
              <w:right w:val="single" w:sz="4" w:space="0" w:color="auto"/>
            </w:tcBorders>
            <w:shd w:val="clear" w:color="auto" w:fill="auto"/>
            <w:noWrap/>
            <w:vAlign w:val="bottom"/>
            <w:hideMark/>
          </w:tcPr>
          <w:p w:rsidR="00E00F01" w:rsidRPr="00E00F01" w:rsidRDefault="00E00F01" w:rsidP="00E00F01">
            <w:pPr>
              <w:spacing w:after="0" w:line="240" w:lineRule="auto"/>
              <w:rPr>
                <w:rFonts w:ascii="Calibri" w:eastAsia="Times New Roman" w:hAnsi="Calibri" w:cs="Times New Roman"/>
                <w:color w:val="000000"/>
                <w:sz w:val="18"/>
              </w:rPr>
            </w:pPr>
            <w:r w:rsidRPr="00E00F01">
              <w:rPr>
                <w:rFonts w:ascii="Calibri" w:eastAsia="Times New Roman" w:hAnsi="Calibri" w:cs="Times New Roman"/>
                <w:color w:val="000000"/>
                <w:sz w:val="18"/>
              </w:rPr>
              <w:t>HEA 301</w:t>
            </w:r>
          </w:p>
        </w:tc>
        <w:tc>
          <w:tcPr>
            <w:tcW w:w="853" w:type="dxa"/>
            <w:tcBorders>
              <w:top w:val="nil"/>
              <w:left w:val="nil"/>
              <w:bottom w:val="single" w:sz="4" w:space="0" w:color="auto"/>
              <w:right w:val="single" w:sz="8" w:space="0" w:color="auto"/>
            </w:tcBorders>
            <w:shd w:val="clear" w:color="auto" w:fill="auto"/>
            <w:noWrap/>
            <w:vAlign w:val="center"/>
            <w:hideMark/>
          </w:tcPr>
          <w:p w:rsidR="00E00F01" w:rsidRPr="00E00F01" w:rsidRDefault="00E00F01" w:rsidP="00E00F01">
            <w:pPr>
              <w:spacing w:after="0" w:line="240" w:lineRule="auto"/>
              <w:jc w:val="center"/>
              <w:rPr>
                <w:rFonts w:ascii="Calibri" w:eastAsia="Times New Roman" w:hAnsi="Calibri" w:cs="Times New Roman"/>
                <w:color w:val="000000"/>
                <w:sz w:val="18"/>
              </w:rPr>
            </w:pPr>
            <w:r w:rsidRPr="00E00F01">
              <w:rPr>
                <w:rFonts w:ascii="Calibri" w:eastAsia="Times New Roman" w:hAnsi="Calibri" w:cs="Times New Roman"/>
                <w:color w:val="000000"/>
                <w:sz w:val="18"/>
              </w:rPr>
              <w:t>3</w:t>
            </w:r>
          </w:p>
        </w:tc>
        <w:tc>
          <w:tcPr>
            <w:tcW w:w="1036" w:type="dxa"/>
            <w:tcBorders>
              <w:top w:val="nil"/>
              <w:left w:val="nil"/>
              <w:bottom w:val="single" w:sz="4" w:space="0" w:color="auto"/>
              <w:right w:val="single" w:sz="8" w:space="0" w:color="auto"/>
            </w:tcBorders>
          </w:tcPr>
          <w:p w:rsidR="00E00F01" w:rsidRPr="00E00F01" w:rsidRDefault="00E00F01" w:rsidP="00E00F01">
            <w:pPr>
              <w:spacing w:after="0" w:line="240" w:lineRule="auto"/>
              <w:jc w:val="right"/>
              <w:rPr>
                <w:rFonts w:ascii="Calibri" w:eastAsia="Times New Roman" w:hAnsi="Calibri" w:cs="Times New Roman"/>
                <w:color w:val="000000"/>
                <w:sz w:val="18"/>
              </w:rPr>
            </w:pPr>
          </w:p>
        </w:tc>
      </w:tr>
      <w:tr w:rsidR="00E00F01" w:rsidRPr="00E00F01" w:rsidTr="00E24919">
        <w:trPr>
          <w:trHeight w:val="152"/>
        </w:trPr>
        <w:tc>
          <w:tcPr>
            <w:tcW w:w="3528" w:type="dxa"/>
            <w:tcBorders>
              <w:top w:val="nil"/>
              <w:left w:val="single" w:sz="8" w:space="0" w:color="auto"/>
              <w:bottom w:val="single" w:sz="4" w:space="0" w:color="auto"/>
              <w:right w:val="single" w:sz="4" w:space="0" w:color="auto"/>
            </w:tcBorders>
            <w:shd w:val="clear" w:color="auto" w:fill="auto"/>
            <w:noWrap/>
            <w:vAlign w:val="bottom"/>
            <w:hideMark/>
          </w:tcPr>
          <w:p w:rsidR="00E00F01" w:rsidRPr="00E00F01" w:rsidRDefault="00E00F01" w:rsidP="00E00F01">
            <w:pPr>
              <w:spacing w:after="0" w:line="240" w:lineRule="auto"/>
              <w:rPr>
                <w:rFonts w:ascii="Calibri" w:eastAsia="Times New Roman" w:hAnsi="Calibri" w:cs="Times New Roman"/>
                <w:color w:val="000000"/>
                <w:sz w:val="18"/>
              </w:rPr>
            </w:pPr>
            <w:r w:rsidRPr="00E00F01">
              <w:rPr>
                <w:rFonts w:ascii="Calibri" w:eastAsia="Times New Roman" w:hAnsi="Calibri" w:cs="Times New Roman"/>
                <w:color w:val="000000"/>
                <w:sz w:val="18"/>
              </w:rPr>
              <w:t>HEA 260 (PHI 110) or PHI 202 (PHI 130)</w:t>
            </w:r>
          </w:p>
        </w:tc>
        <w:tc>
          <w:tcPr>
            <w:tcW w:w="774" w:type="dxa"/>
            <w:tcBorders>
              <w:top w:val="nil"/>
              <w:left w:val="nil"/>
              <w:bottom w:val="single" w:sz="4" w:space="0" w:color="auto"/>
              <w:right w:val="single" w:sz="4" w:space="0" w:color="auto"/>
            </w:tcBorders>
            <w:shd w:val="clear" w:color="auto" w:fill="auto"/>
            <w:noWrap/>
            <w:vAlign w:val="center"/>
            <w:hideMark/>
          </w:tcPr>
          <w:p w:rsidR="00E00F01" w:rsidRPr="00E00F01" w:rsidRDefault="00E00F01" w:rsidP="00E00F01">
            <w:pPr>
              <w:spacing w:after="0" w:line="240" w:lineRule="auto"/>
              <w:jc w:val="center"/>
              <w:rPr>
                <w:rFonts w:ascii="Calibri" w:eastAsia="Times New Roman" w:hAnsi="Calibri" w:cs="Times New Roman"/>
                <w:color w:val="000000"/>
                <w:sz w:val="18"/>
              </w:rPr>
            </w:pPr>
            <w:r w:rsidRPr="00E00F01">
              <w:rPr>
                <w:rFonts w:ascii="Calibri" w:eastAsia="Times New Roman" w:hAnsi="Calibri" w:cs="Times New Roman"/>
                <w:color w:val="000000"/>
                <w:sz w:val="18"/>
              </w:rPr>
              <w:t>3</w:t>
            </w:r>
          </w:p>
        </w:tc>
        <w:tc>
          <w:tcPr>
            <w:tcW w:w="1155" w:type="dxa"/>
            <w:tcBorders>
              <w:top w:val="nil"/>
              <w:left w:val="nil"/>
              <w:bottom w:val="single" w:sz="4" w:space="0" w:color="auto"/>
              <w:right w:val="single" w:sz="4" w:space="0" w:color="auto"/>
            </w:tcBorders>
            <w:shd w:val="clear" w:color="auto" w:fill="auto"/>
            <w:noWrap/>
            <w:vAlign w:val="bottom"/>
            <w:hideMark/>
          </w:tcPr>
          <w:p w:rsidR="00E00F01" w:rsidRPr="00E00F01" w:rsidRDefault="00E00F01" w:rsidP="00E00F01">
            <w:pPr>
              <w:spacing w:after="0" w:line="240" w:lineRule="auto"/>
              <w:rPr>
                <w:rFonts w:ascii="Calibri" w:eastAsia="Times New Roman" w:hAnsi="Calibri" w:cs="Times New Roman"/>
                <w:color w:val="000000"/>
                <w:sz w:val="18"/>
              </w:rPr>
            </w:pPr>
            <w:r w:rsidRPr="00E00F01">
              <w:rPr>
                <w:rFonts w:ascii="Calibri" w:eastAsia="Times New Roman" w:hAnsi="Calibri" w:cs="Times New Roman"/>
                <w:color w:val="000000"/>
                <w:sz w:val="18"/>
              </w:rPr>
              <w:t> </w:t>
            </w:r>
          </w:p>
        </w:tc>
        <w:tc>
          <w:tcPr>
            <w:tcW w:w="3434" w:type="dxa"/>
            <w:tcBorders>
              <w:top w:val="nil"/>
              <w:left w:val="nil"/>
              <w:bottom w:val="single" w:sz="4" w:space="0" w:color="auto"/>
              <w:right w:val="single" w:sz="4" w:space="0" w:color="auto"/>
            </w:tcBorders>
            <w:shd w:val="clear" w:color="auto" w:fill="auto"/>
            <w:noWrap/>
            <w:vAlign w:val="bottom"/>
            <w:hideMark/>
          </w:tcPr>
          <w:p w:rsidR="00E00F01" w:rsidRPr="00E00F01" w:rsidRDefault="00E00F01" w:rsidP="00E00F01">
            <w:pPr>
              <w:spacing w:after="0" w:line="240" w:lineRule="auto"/>
              <w:rPr>
                <w:rFonts w:ascii="Calibri" w:eastAsia="Times New Roman" w:hAnsi="Calibri" w:cs="Times New Roman"/>
                <w:color w:val="000000"/>
                <w:sz w:val="18"/>
              </w:rPr>
            </w:pPr>
            <w:r w:rsidRPr="00E00F01">
              <w:rPr>
                <w:rFonts w:ascii="Calibri" w:eastAsia="Times New Roman" w:hAnsi="Calibri" w:cs="Times New Roman"/>
                <w:color w:val="000000"/>
                <w:sz w:val="18"/>
              </w:rPr>
              <w:t>HEA 302</w:t>
            </w:r>
          </w:p>
        </w:tc>
        <w:tc>
          <w:tcPr>
            <w:tcW w:w="853" w:type="dxa"/>
            <w:tcBorders>
              <w:top w:val="nil"/>
              <w:left w:val="nil"/>
              <w:bottom w:val="single" w:sz="4" w:space="0" w:color="auto"/>
              <w:right w:val="single" w:sz="8" w:space="0" w:color="auto"/>
            </w:tcBorders>
            <w:shd w:val="clear" w:color="auto" w:fill="auto"/>
            <w:noWrap/>
            <w:vAlign w:val="center"/>
            <w:hideMark/>
          </w:tcPr>
          <w:p w:rsidR="00E00F01" w:rsidRPr="00E00F01" w:rsidRDefault="00E00F01" w:rsidP="00E00F01">
            <w:pPr>
              <w:spacing w:after="0" w:line="240" w:lineRule="auto"/>
              <w:jc w:val="center"/>
              <w:rPr>
                <w:rFonts w:ascii="Calibri" w:eastAsia="Times New Roman" w:hAnsi="Calibri" w:cs="Times New Roman"/>
                <w:color w:val="000000"/>
                <w:sz w:val="18"/>
              </w:rPr>
            </w:pPr>
            <w:r w:rsidRPr="00E00F01">
              <w:rPr>
                <w:rFonts w:ascii="Calibri" w:eastAsia="Times New Roman" w:hAnsi="Calibri" w:cs="Times New Roman"/>
                <w:color w:val="000000"/>
                <w:sz w:val="18"/>
              </w:rPr>
              <w:t>3</w:t>
            </w:r>
          </w:p>
        </w:tc>
        <w:tc>
          <w:tcPr>
            <w:tcW w:w="1036" w:type="dxa"/>
            <w:tcBorders>
              <w:top w:val="nil"/>
              <w:left w:val="nil"/>
              <w:bottom w:val="single" w:sz="4" w:space="0" w:color="auto"/>
              <w:right w:val="single" w:sz="8" w:space="0" w:color="auto"/>
            </w:tcBorders>
          </w:tcPr>
          <w:p w:rsidR="00E00F01" w:rsidRPr="00E00F01" w:rsidRDefault="00E00F01" w:rsidP="00E00F01">
            <w:pPr>
              <w:spacing w:after="0" w:line="240" w:lineRule="auto"/>
              <w:jc w:val="right"/>
              <w:rPr>
                <w:rFonts w:ascii="Calibri" w:eastAsia="Times New Roman" w:hAnsi="Calibri" w:cs="Times New Roman"/>
                <w:color w:val="000000"/>
                <w:sz w:val="18"/>
              </w:rPr>
            </w:pPr>
          </w:p>
        </w:tc>
      </w:tr>
      <w:tr w:rsidR="00E00F01" w:rsidRPr="00E00F01" w:rsidTr="00E24919">
        <w:trPr>
          <w:trHeight w:val="197"/>
        </w:trPr>
        <w:tc>
          <w:tcPr>
            <w:tcW w:w="3528" w:type="dxa"/>
            <w:tcBorders>
              <w:top w:val="nil"/>
              <w:left w:val="single" w:sz="8" w:space="0" w:color="auto"/>
              <w:bottom w:val="single" w:sz="4" w:space="0" w:color="auto"/>
              <w:right w:val="single" w:sz="4" w:space="0" w:color="auto"/>
            </w:tcBorders>
            <w:shd w:val="clear" w:color="auto" w:fill="auto"/>
            <w:noWrap/>
            <w:vAlign w:val="bottom"/>
            <w:hideMark/>
          </w:tcPr>
          <w:p w:rsidR="00E00F01" w:rsidRPr="00E00F01" w:rsidRDefault="00E00F01" w:rsidP="00E00F01">
            <w:pPr>
              <w:spacing w:after="0" w:line="240" w:lineRule="auto"/>
              <w:rPr>
                <w:rFonts w:ascii="Calibri" w:eastAsia="Times New Roman" w:hAnsi="Calibri" w:cs="Times New Roman"/>
                <w:color w:val="000000"/>
                <w:sz w:val="18"/>
              </w:rPr>
            </w:pPr>
            <w:r w:rsidRPr="00E00F01">
              <w:rPr>
                <w:rFonts w:ascii="Calibri" w:eastAsia="Times New Roman" w:hAnsi="Calibri" w:cs="Times New Roman"/>
                <w:color w:val="000000"/>
                <w:sz w:val="18"/>
              </w:rPr>
              <w:t>University Studies course</w:t>
            </w:r>
          </w:p>
        </w:tc>
        <w:tc>
          <w:tcPr>
            <w:tcW w:w="774" w:type="dxa"/>
            <w:tcBorders>
              <w:top w:val="nil"/>
              <w:left w:val="nil"/>
              <w:bottom w:val="single" w:sz="4" w:space="0" w:color="auto"/>
              <w:right w:val="single" w:sz="4" w:space="0" w:color="auto"/>
            </w:tcBorders>
            <w:shd w:val="clear" w:color="auto" w:fill="auto"/>
            <w:noWrap/>
            <w:vAlign w:val="center"/>
            <w:hideMark/>
          </w:tcPr>
          <w:p w:rsidR="00E00F01" w:rsidRPr="00E00F01" w:rsidRDefault="00E00F01" w:rsidP="00E00F01">
            <w:pPr>
              <w:spacing w:after="0" w:line="240" w:lineRule="auto"/>
              <w:jc w:val="center"/>
              <w:rPr>
                <w:rFonts w:ascii="Calibri" w:eastAsia="Times New Roman" w:hAnsi="Calibri" w:cs="Times New Roman"/>
                <w:color w:val="000000"/>
                <w:sz w:val="18"/>
              </w:rPr>
            </w:pPr>
            <w:r w:rsidRPr="00E00F01">
              <w:rPr>
                <w:rFonts w:ascii="Calibri" w:eastAsia="Times New Roman" w:hAnsi="Calibri" w:cs="Times New Roman"/>
                <w:color w:val="000000"/>
                <w:sz w:val="18"/>
              </w:rPr>
              <w:t>3</w:t>
            </w:r>
          </w:p>
        </w:tc>
        <w:tc>
          <w:tcPr>
            <w:tcW w:w="1155" w:type="dxa"/>
            <w:tcBorders>
              <w:top w:val="nil"/>
              <w:left w:val="nil"/>
              <w:bottom w:val="single" w:sz="4" w:space="0" w:color="auto"/>
              <w:right w:val="single" w:sz="4" w:space="0" w:color="auto"/>
            </w:tcBorders>
            <w:shd w:val="clear" w:color="auto" w:fill="auto"/>
            <w:noWrap/>
            <w:vAlign w:val="bottom"/>
            <w:hideMark/>
          </w:tcPr>
          <w:p w:rsidR="00E00F01" w:rsidRPr="00E00F01" w:rsidRDefault="00E00F01" w:rsidP="00E00F01">
            <w:pPr>
              <w:spacing w:after="0" w:line="240" w:lineRule="auto"/>
              <w:rPr>
                <w:rFonts w:ascii="Calibri" w:eastAsia="Times New Roman" w:hAnsi="Calibri" w:cs="Times New Roman"/>
                <w:color w:val="000000"/>
                <w:sz w:val="18"/>
              </w:rPr>
            </w:pPr>
            <w:r w:rsidRPr="00E00F01">
              <w:rPr>
                <w:rFonts w:ascii="Calibri" w:eastAsia="Times New Roman" w:hAnsi="Calibri" w:cs="Times New Roman"/>
                <w:color w:val="000000"/>
                <w:sz w:val="18"/>
              </w:rPr>
              <w:t> </w:t>
            </w:r>
          </w:p>
        </w:tc>
        <w:tc>
          <w:tcPr>
            <w:tcW w:w="3434" w:type="dxa"/>
            <w:tcBorders>
              <w:top w:val="nil"/>
              <w:left w:val="nil"/>
              <w:bottom w:val="single" w:sz="4" w:space="0" w:color="auto"/>
              <w:right w:val="single" w:sz="4" w:space="0" w:color="auto"/>
            </w:tcBorders>
            <w:shd w:val="clear" w:color="auto" w:fill="auto"/>
            <w:noWrap/>
            <w:vAlign w:val="bottom"/>
            <w:hideMark/>
          </w:tcPr>
          <w:p w:rsidR="00E00F01" w:rsidRPr="00E00F01" w:rsidRDefault="00E00F01" w:rsidP="00E00F01">
            <w:pPr>
              <w:spacing w:after="0" w:line="240" w:lineRule="auto"/>
              <w:rPr>
                <w:rFonts w:ascii="Calibri" w:eastAsia="Times New Roman" w:hAnsi="Calibri" w:cs="Times New Roman"/>
                <w:color w:val="000000"/>
                <w:sz w:val="18"/>
              </w:rPr>
            </w:pPr>
            <w:r w:rsidRPr="00E00F01">
              <w:rPr>
                <w:rFonts w:ascii="Calibri" w:eastAsia="Times New Roman" w:hAnsi="Calibri" w:cs="Times New Roman"/>
                <w:color w:val="000000"/>
                <w:sz w:val="18"/>
              </w:rPr>
              <w:t>HEA 303</w:t>
            </w:r>
          </w:p>
        </w:tc>
        <w:tc>
          <w:tcPr>
            <w:tcW w:w="853" w:type="dxa"/>
            <w:tcBorders>
              <w:top w:val="nil"/>
              <w:left w:val="nil"/>
              <w:bottom w:val="single" w:sz="4" w:space="0" w:color="auto"/>
              <w:right w:val="single" w:sz="8" w:space="0" w:color="auto"/>
            </w:tcBorders>
            <w:shd w:val="clear" w:color="auto" w:fill="auto"/>
            <w:noWrap/>
            <w:vAlign w:val="center"/>
            <w:hideMark/>
          </w:tcPr>
          <w:p w:rsidR="00E00F01" w:rsidRPr="00E00F01" w:rsidRDefault="00E00F01" w:rsidP="00E00F01">
            <w:pPr>
              <w:spacing w:after="0" w:line="240" w:lineRule="auto"/>
              <w:jc w:val="center"/>
              <w:rPr>
                <w:rFonts w:ascii="Calibri" w:eastAsia="Times New Roman" w:hAnsi="Calibri" w:cs="Times New Roman"/>
                <w:color w:val="000000"/>
                <w:sz w:val="18"/>
              </w:rPr>
            </w:pPr>
            <w:r w:rsidRPr="00E00F01">
              <w:rPr>
                <w:rFonts w:ascii="Calibri" w:eastAsia="Times New Roman" w:hAnsi="Calibri" w:cs="Times New Roman"/>
                <w:color w:val="000000"/>
                <w:sz w:val="18"/>
              </w:rPr>
              <w:t>3</w:t>
            </w:r>
          </w:p>
        </w:tc>
        <w:tc>
          <w:tcPr>
            <w:tcW w:w="1036" w:type="dxa"/>
            <w:tcBorders>
              <w:top w:val="nil"/>
              <w:left w:val="nil"/>
              <w:bottom w:val="single" w:sz="4" w:space="0" w:color="auto"/>
              <w:right w:val="single" w:sz="8" w:space="0" w:color="auto"/>
            </w:tcBorders>
          </w:tcPr>
          <w:p w:rsidR="00E00F01" w:rsidRPr="00E00F01" w:rsidRDefault="00E00F01" w:rsidP="00E00F01">
            <w:pPr>
              <w:spacing w:after="0" w:line="240" w:lineRule="auto"/>
              <w:jc w:val="right"/>
              <w:rPr>
                <w:rFonts w:ascii="Calibri" w:eastAsia="Times New Roman" w:hAnsi="Calibri" w:cs="Times New Roman"/>
                <w:color w:val="000000"/>
                <w:sz w:val="18"/>
              </w:rPr>
            </w:pPr>
          </w:p>
        </w:tc>
      </w:tr>
      <w:tr w:rsidR="00E00F01" w:rsidRPr="00E00F01" w:rsidTr="00E24919">
        <w:trPr>
          <w:trHeight w:val="152"/>
        </w:trPr>
        <w:tc>
          <w:tcPr>
            <w:tcW w:w="3528" w:type="dxa"/>
            <w:tcBorders>
              <w:top w:val="nil"/>
              <w:left w:val="single" w:sz="8" w:space="0" w:color="auto"/>
              <w:bottom w:val="single" w:sz="4" w:space="0" w:color="auto"/>
              <w:right w:val="single" w:sz="4" w:space="0" w:color="auto"/>
            </w:tcBorders>
            <w:shd w:val="clear" w:color="auto" w:fill="auto"/>
            <w:noWrap/>
            <w:vAlign w:val="bottom"/>
            <w:hideMark/>
          </w:tcPr>
          <w:p w:rsidR="00E00F01" w:rsidRPr="00E00F01" w:rsidRDefault="00E00F01" w:rsidP="00E00F01">
            <w:pPr>
              <w:spacing w:after="0" w:line="240" w:lineRule="auto"/>
              <w:rPr>
                <w:rFonts w:ascii="Calibri" w:eastAsia="Times New Roman" w:hAnsi="Calibri" w:cs="Times New Roman"/>
                <w:color w:val="000000"/>
                <w:sz w:val="18"/>
              </w:rPr>
            </w:pPr>
            <w:r w:rsidRPr="00E00F01">
              <w:rPr>
                <w:rFonts w:ascii="Calibri" w:eastAsia="Times New Roman" w:hAnsi="Calibri" w:cs="Times New Roman"/>
                <w:color w:val="000000"/>
                <w:sz w:val="18"/>
              </w:rPr>
              <w:t>Elective</w:t>
            </w:r>
          </w:p>
        </w:tc>
        <w:tc>
          <w:tcPr>
            <w:tcW w:w="774" w:type="dxa"/>
            <w:tcBorders>
              <w:top w:val="nil"/>
              <w:left w:val="nil"/>
              <w:bottom w:val="single" w:sz="4" w:space="0" w:color="auto"/>
              <w:right w:val="single" w:sz="4" w:space="0" w:color="auto"/>
            </w:tcBorders>
            <w:shd w:val="clear" w:color="auto" w:fill="auto"/>
            <w:noWrap/>
            <w:vAlign w:val="center"/>
            <w:hideMark/>
          </w:tcPr>
          <w:p w:rsidR="00E00F01" w:rsidRPr="00E00F01" w:rsidRDefault="00E00F01" w:rsidP="00E00F01">
            <w:pPr>
              <w:spacing w:after="0" w:line="240" w:lineRule="auto"/>
              <w:jc w:val="center"/>
              <w:rPr>
                <w:rFonts w:ascii="Calibri" w:eastAsia="Times New Roman" w:hAnsi="Calibri" w:cs="Times New Roman"/>
                <w:color w:val="000000"/>
                <w:sz w:val="18"/>
              </w:rPr>
            </w:pPr>
            <w:r w:rsidRPr="00E00F01">
              <w:rPr>
                <w:rFonts w:ascii="Calibri" w:eastAsia="Times New Roman" w:hAnsi="Calibri" w:cs="Times New Roman"/>
                <w:color w:val="000000"/>
                <w:sz w:val="18"/>
              </w:rPr>
              <w:t>3</w:t>
            </w:r>
          </w:p>
        </w:tc>
        <w:tc>
          <w:tcPr>
            <w:tcW w:w="1155" w:type="dxa"/>
            <w:tcBorders>
              <w:top w:val="nil"/>
              <w:left w:val="nil"/>
              <w:bottom w:val="single" w:sz="4" w:space="0" w:color="auto"/>
              <w:right w:val="single" w:sz="4" w:space="0" w:color="auto"/>
            </w:tcBorders>
            <w:shd w:val="clear" w:color="auto" w:fill="auto"/>
            <w:noWrap/>
            <w:vAlign w:val="bottom"/>
            <w:hideMark/>
          </w:tcPr>
          <w:p w:rsidR="00E00F01" w:rsidRPr="00E00F01" w:rsidRDefault="00E00F01" w:rsidP="00E00F01">
            <w:pPr>
              <w:spacing w:after="0" w:line="240" w:lineRule="auto"/>
              <w:rPr>
                <w:rFonts w:ascii="Calibri" w:eastAsia="Times New Roman" w:hAnsi="Calibri" w:cs="Times New Roman"/>
                <w:color w:val="000000"/>
                <w:sz w:val="18"/>
              </w:rPr>
            </w:pPr>
            <w:r w:rsidRPr="00E00F01">
              <w:rPr>
                <w:rFonts w:ascii="Calibri" w:eastAsia="Times New Roman" w:hAnsi="Calibri" w:cs="Times New Roman"/>
                <w:color w:val="000000"/>
                <w:sz w:val="18"/>
              </w:rPr>
              <w:t> </w:t>
            </w:r>
          </w:p>
        </w:tc>
        <w:tc>
          <w:tcPr>
            <w:tcW w:w="3434" w:type="dxa"/>
            <w:tcBorders>
              <w:top w:val="nil"/>
              <w:left w:val="nil"/>
              <w:bottom w:val="single" w:sz="4" w:space="0" w:color="auto"/>
              <w:right w:val="single" w:sz="4" w:space="0" w:color="auto"/>
            </w:tcBorders>
            <w:shd w:val="clear" w:color="auto" w:fill="auto"/>
            <w:noWrap/>
            <w:vAlign w:val="bottom"/>
            <w:hideMark/>
          </w:tcPr>
          <w:p w:rsidR="00E00F01" w:rsidRPr="00E00F01" w:rsidRDefault="00E00F01" w:rsidP="00E00F01">
            <w:pPr>
              <w:spacing w:after="0" w:line="240" w:lineRule="auto"/>
              <w:rPr>
                <w:rFonts w:ascii="Calibri" w:eastAsia="Times New Roman" w:hAnsi="Calibri" w:cs="Times New Roman"/>
                <w:color w:val="000000"/>
                <w:sz w:val="18"/>
              </w:rPr>
            </w:pPr>
            <w:r w:rsidRPr="00E00F01">
              <w:rPr>
                <w:rFonts w:ascii="Calibri" w:eastAsia="Times New Roman" w:hAnsi="Calibri" w:cs="Times New Roman"/>
                <w:color w:val="000000"/>
                <w:sz w:val="18"/>
              </w:rPr>
              <w:t>CIV 201 or 202 (HIS 101 or 102)</w:t>
            </w:r>
          </w:p>
        </w:tc>
        <w:tc>
          <w:tcPr>
            <w:tcW w:w="853" w:type="dxa"/>
            <w:tcBorders>
              <w:top w:val="nil"/>
              <w:left w:val="nil"/>
              <w:bottom w:val="single" w:sz="4" w:space="0" w:color="auto"/>
              <w:right w:val="single" w:sz="8" w:space="0" w:color="auto"/>
            </w:tcBorders>
            <w:shd w:val="clear" w:color="auto" w:fill="auto"/>
            <w:noWrap/>
            <w:vAlign w:val="center"/>
            <w:hideMark/>
          </w:tcPr>
          <w:p w:rsidR="00E00F01" w:rsidRPr="00E00F01" w:rsidRDefault="00E00F01" w:rsidP="00E00F01">
            <w:pPr>
              <w:spacing w:after="0" w:line="240" w:lineRule="auto"/>
              <w:jc w:val="center"/>
              <w:rPr>
                <w:rFonts w:ascii="Calibri" w:eastAsia="Times New Roman" w:hAnsi="Calibri" w:cs="Times New Roman"/>
                <w:color w:val="000000"/>
                <w:sz w:val="18"/>
              </w:rPr>
            </w:pPr>
            <w:r w:rsidRPr="00E00F01">
              <w:rPr>
                <w:rFonts w:ascii="Calibri" w:eastAsia="Times New Roman" w:hAnsi="Calibri" w:cs="Times New Roman"/>
                <w:color w:val="000000"/>
                <w:sz w:val="18"/>
              </w:rPr>
              <w:t>3</w:t>
            </w:r>
          </w:p>
        </w:tc>
        <w:tc>
          <w:tcPr>
            <w:tcW w:w="1036" w:type="dxa"/>
            <w:tcBorders>
              <w:top w:val="nil"/>
              <w:left w:val="nil"/>
              <w:bottom w:val="single" w:sz="4" w:space="0" w:color="auto"/>
              <w:right w:val="single" w:sz="8" w:space="0" w:color="auto"/>
            </w:tcBorders>
          </w:tcPr>
          <w:p w:rsidR="00E00F01" w:rsidRPr="00E00F01" w:rsidRDefault="00E00F01" w:rsidP="00E00F01">
            <w:pPr>
              <w:spacing w:after="0" w:line="240" w:lineRule="auto"/>
              <w:jc w:val="right"/>
              <w:rPr>
                <w:rFonts w:ascii="Calibri" w:eastAsia="Times New Roman" w:hAnsi="Calibri" w:cs="Times New Roman"/>
                <w:color w:val="000000"/>
                <w:sz w:val="18"/>
              </w:rPr>
            </w:pPr>
          </w:p>
        </w:tc>
      </w:tr>
      <w:tr w:rsidR="00E00F01" w:rsidRPr="00E00F01" w:rsidTr="00E24919">
        <w:trPr>
          <w:trHeight w:val="188"/>
        </w:trPr>
        <w:tc>
          <w:tcPr>
            <w:tcW w:w="3528" w:type="dxa"/>
            <w:tcBorders>
              <w:top w:val="nil"/>
              <w:left w:val="single" w:sz="8" w:space="0" w:color="auto"/>
              <w:bottom w:val="nil"/>
              <w:right w:val="nil"/>
            </w:tcBorders>
            <w:shd w:val="clear" w:color="auto" w:fill="auto"/>
            <w:noWrap/>
            <w:vAlign w:val="bottom"/>
            <w:hideMark/>
          </w:tcPr>
          <w:p w:rsidR="00E00F01" w:rsidRPr="00E00F01" w:rsidRDefault="00E00F01" w:rsidP="00E00F01">
            <w:pPr>
              <w:spacing w:after="0" w:line="240" w:lineRule="auto"/>
              <w:rPr>
                <w:rFonts w:ascii="Calibri" w:eastAsia="Times New Roman" w:hAnsi="Calibri" w:cs="Times New Roman"/>
                <w:color w:val="000000"/>
                <w:sz w:val="18"/>
              </w:rPr>
            </w:pPr>
            <w:r w:rsidRPr="00E00F01">
              <w:rPr>
                <w:rFonts w:ascii="Calibri" w:eastAsia="Times New Roman" w:hAnsi="Calibri" w:cs="Times New Roman"/>
                <w:color w:val="000000"/>
                <w:sz w:val="18"/>
              </w:rPr>
              <w:t> </w:t>
            </w:r>
          </w:p>
        </w:tc>
        <w:tc>
          <w:tcPr>
            <w:tcW w:w="774" w:type="dxa"/>
            <w:tcBorders>
              <w:top w:val="nil"/>
              <w:left w:val="single" w:sz="4" w:space="0" w:color="auto"/>
              <w:bottom w:val="single" w:sz="4" w:space="0" w:color="auto"/>
              <w:right w:val="single" w:sz="4" w:space="0" w:color="auto"/>
            </w:tcBorders>
            <w:shd w:val="clear" w:color="auto" w:fill="auto"/>
            <w:noWrap/>
            <w:vAlign w:val="center"/>
            <w:hideMark/>
          </w:tcPr>
          <w:p w:rsidR="00E00F01" w:rsidRPr="00E00F01" w:rsidRDefault="00E00F01" w:rsidP="00E00F01">
            <w:pPr>
              <w:spacing w:after="0" w:line="240" w:lineRule="auto"/>
              <w:jc w:val="center"/>
              <w:rPr>
                <w:rFonts w:ascii="Calibri" w:eastAsia="Times New Roman" w:hAnsi="Calibri" w:cs="Times New Roman"/>
                <w:color w:val="000000"/>
                <w:sz w:val="18"/>
              </w:rPr>
            </w:pPr>
          </w:p>
        </w:tc>
        <w:tc>
          <w:tcPr>
            <w:tcW w:w="1155" w:type="dxa"/>
            <w:tcBorders>
              <w:top w:val="nil"/>
              <w:left w:val="nil"/>
              <w:bottom w:val="single" w:sz="4" w:space="0" w:color="auto"/>
              <w:right w:val="single" w:sz="4" w:space="0" w:color="auto"/>
            </w:tcBorders>
            <w:shd w:val="clear" w:color="auto" w:fill="auto"/>
            <w:noWrap/>
            <w:vAlign w:val="bottom"/>
            <w:hideMark/>
          </w:tcPr>
          <w:p w:rsidR="00E00F01" w:rsidRPr="00E00F01" w:rsidRDefault="00E00F01" w:rsidP="00E00F01">
            <w:pPr>
              <w:spacing w:after="0" w:line="240" w:lineRule="auto"/>
              <w:rPr>
                <w:rFonts w:ascii="Calibri" w:eastAsia="Times New Roman" w:hAnsi="Calibri" w:cs="Times New Roman"/>
                <w:color w:val="000000"/>
                <w:sz w:val="18"/>
              </w:rPr>
            </w:pPr>
            <w:r w:rsidRPr="00E00F01">
              <w:rPr>
                <w:rFonts w:ascii="Calibri" w:eastAsia="Times New Roman" w:hAnsi="Calibri" w:cs="Times New Roman"/>
                <w:color w:val="000000"/>
                <w:sz w:val="18"/>
              </w:rPr>
              <w:t> </w:t>
            </w:r>
          </w:p>
        </w:tc>
        <w:tc>
          <w:tcPr>
            <w:tcW w:w="3434" w:type="dxa"/>
            <w:tcBorders>
              <w:top w:val="nil"/>
              <w:left w:val="nil"/>
              <w:bottom w:val="nil"/>
              <w:right w:val="single" w:sz="4" w:space="0" w:color="auto"/>
            </w:tcBorders>
            <w:shd w:val="clear" w:color="auto" w:fill="auto"/>
            <w:noWrap/>
            <w:vAlign w:val="bottom"/>
            <w:hideMark/>
          </w:tcPr>
          <w:p w:rsidR="00E00F01" w:rsidRPr="00E00F01" w:rsidRDefault="00E00F01" w:rsidP="00E00F01">
            <w:pPr>
              <w:spacing w:after="0" w:line="240" w:lineRule="auto"/>
              <w:rPr>
                <w:rFonts w:ascii="Calibri" w:eastAsia="Times New Roman" w:hAnsi="Calibri" w:cs="Times New Roman"/>
                <w:color w:val="000000"/>
                <w:sz w:val="18"/>
              </w:rPr>
            </w:pPr>
            <w:r w:rsidRPr="00E00F01">
              <w:rPr>
                <w:rFonts w:ascii="Calibri" w:eastAsia="Times New Roman" w:hAnsi="Calibri" w:cs="Times New Roman"/>
                <w:color w:val="000000"/>
                <w:sz w:val="18"/>
              </w:rPr>
              <w:t> </w:t>
            </w:r>
          </w:p>
        </w:tc>
        <w:tc>
          <w:tcPr>
            <w:tcW w:w="853" w:type="dxa"/>
            <w:tcBorders>
              <w:top w:val="nil"/>
              <w:left w:val="nil"/>
              <w:bottom w:val="single" w:sz="4" w:space="0" w:color="auto"/>
              <w:right w:val="single" w:sz="8" w:space="0" w:color="auto"/>
            </w:tcBorders>
            <w:shd w:val="clear" w:color="auto" w:fill="auto"/>
            <w:noWrap/>
            <w:vAlign w:val="center"/>
            <w:hideMark/>
          </w:tcPr>
          <w:p w:rsidR="00E00F01" w:rsidRPr="00E00F01" w:rsidRDefault="00E00F01" w:rsidP="00E00F01">
            <w:pPr>
              <w:spacing w:after="0" w:line="240" w:lineRule="auto"/>
              <w:jc w:val="center"/>
              <w:rPr>
                <w:rFonts w:ascii="Calibri" w:eastAsia="Times New Roman" w:hAnsi="Calibri" w:cs="Times New Roman"/>
                <w:color w:val="000000"/>
                <w:sz w:val="18"/>
              </w:rPr>
            </w:pPr>
          </w:p>
        </w:tc>
        <w:tc>
          <w:tcPr>
            <w:tcW w:w="1036" w:type="dxa"/>
            <w:tcBorders>
              <w:top w:val="nil"/>
              <w:left w:val="nil"/>
              <w:bottom w:val="single" w:sz="4" w:space="0" w:color="auto"/>
              <w:right w:val="single" w:sz="8" w:space="0" w:color="auto"/>
            </w:tcBorders>
          </w:tcPr>
          <w:p w:rsidR="00E00F01" w:rsidRPr="00E00F01" w:rsidRDefault="00E00F01" w:rsidP="00E00F01">
            <w:pPr>
              <w:spacing w:after="0" w:line="240" w:lineRule="auto"/>
              <w:rPr>
                <w:rFonts w:ascii="Calibri" w:eastAsia="Times New Roman" w:hAnsi="Calibri" w:cs="Times New Roman"/>
                <w:color w:val="000000"/>
                <w:sz w:val="18"/>
              </w:rPr>
            </w:pPr>
          </w:p>
        </w:tc>
      </w:tr>
      <w:tr w:rsidR="00E00F01" w:rsidRPr="00E00F01" w:rsidTr="00E24919">
        <w:trPr>
          <w:trHeight w:val="143"/>
        </w:trPr>
        <w:tc>
          <w:tcPr>
            <w:tcW w:w="352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00F01" w:rsidRPr="00E00F01" w:rsidRDefault="00E00F01" w:rsidP="00E00F01">
            <w:pPr>
              <w:spacing w:after="0" w:line="240" w:lineRule="auto"/>
              <w:jc w:val="right"/>
              <w:rPr>
                <w:rFonts w:ascii="Calibri" w:eastAsia="Times New Roman" w:hAnsi="Calibri" w:cs="Times New Roman"/>
                <w:b/>
                <w:bCs/>
                <w:color w:val="000000"/>
                <w:sz w:val="18"/>
              </w:rPr>
            </w:pPr>
            <w:r w:rsidRPr="00E00F01">
              <w:rPr>
                <w:rFonts w:ascii="Calibri" w:eastAsia="Times New Roman" w:hAnsi="Calibri" w:cs="Times New Roman"/>
                <w:b/>
                <w:bCs/>
                <w:color w:val="000000"/>
                <w:sz w:val="18"/>
              </w:rPr>
              <w:t>Total</w:t>
            </w:r>
          </w:p>
        </w:tc>
        <w:tc>
          <w:tcPr>
            <w:tcW w:w="774" w:type="dxa"/>
            <w:tcBorders>
              <w:top w:val="nil"/>
              <w:left w:val="nil"/>
              <w:bottom w:val="single" w:sz="4" w:space="0" w:color="auto"/>
              <w:right w:val="single" w:sz="4" w:space="0" w:color="auto"/>
            </w:tcBorders>
            <w:shd w:val="clear" w:color="auto" w:fill="auto"/>
            <w:noWrap/>
            <w:vAlign w:val="center"/>
            <w:hideMark/>
          </w:tcPr>
          <w:p w:rsidR="00E00F01" w:rsidRPr="00E00F01" w:rsidRDefault="00E00F01" w:rsidP="00E00F01">
            <w:pPr>
              <w:spacing w:after="0" w:line="240" w:lineRule="auto"/>
              <w:jc w:val="center"/>
              <w:rPr>
                <w:rFonts w:ascii="Calibri" w:eastAsia="Times New Roman" w:hAnsi="Calibri" w:cs="Times New Roman"/>
                <w:color w:val="000000"/>
                <w:sz w:val="18"/>
              </w:rPr>
            </w:pPr>
            <w:r w:rsidRPr="00E00F01">
              <w:rPr>
                <w:rFonts w:ascii="Calibri" w:eastAsia="Times New Roman" w:hAnsi="Calibri" w:cs="Times New Roman"/>
                <w:color w:val="000000"/>
                <w:sz w:val="18"/>
              </w:rPr>
              <w:t>15</w:t>
            </w:r>
          </w:p>
        </w:tc>
        <w:tc>
          <w:tcPr>
            <w:tcW w:w="1155" w:type="dxa"/>
            <w:tcBorders>
              <w:top w:val="nil"/>
              <w:left w:val="nil"/>
              <w:bottom w:val="single" w:sz="4" w:space="0" w:color="auto"/>
              <w:right w:val="single" w:sz="4" w:space="0" w:color="auto"/>
            </w:tcBorders>
            <w:shd w:val="clear" w:color="auto" w:fill="auto"/>
            <w:noWrap/>
            <w:vAlign w:val="bottom"/>
            <w:hideMark/>
          </w:tcPr>
          <w:p w:rsidR="00E00F01" w:rsidRPr="00E00F01" w:rsidRDefault="00E00F01" w:rsidP="00E00F01">
            <w:pPr>
              <w:spacing w:after="0" w:line="240" w:lineRule="auto"/>
              <w:rPr>
                <w:rFonts w:ascii="Calibri" w:eastAsia="Times New Roman" w:hAnsi="Calibri" w:cs="Times New Roman"/>
                <w:color w:val="000000"/>
                <w:sz w:val="18"/>
              </w:rPr>
            </w:pPr>
            <w:r w:rsidRPr="00E00F01">
              <w:rPr>
                <w:rFonts w:ascii="Calibri" w:eastAsia="Times New Roman" w:hAnsi="Calibri" w:cs="Times New Roman"/>
                <w:color w:val="000000"/>
                <w:sz w:val="18"/>
              </w:rPr>
              <w:t> </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rsidR="00E00F01" w:rsidRPr="00E00F01" w:rsidRDefault="00E00F01" w:rsidP="00E00F01">
            <w:pPr>
              <w:spacing w:after="0" w:line="240" w:lineRule="auto"/>
              <w:jc w:val="right"/>
              <w:rPr>
                <w:rFonts w:ascii="Calibri" w:eastAsia="Times New Roman" w:hAnsi="Calibri" w:cs="Times New Roman"/>
                <w:b/>
                <w:bCs/>
                <w:color w:val="000000"/>
                <w:sz w:val="18"/>
              </w:rPr>
            </w:pPr>
            <w:r w:rsidRPr="00E00F01">
              <w:rPr>
                <w:rFonts w:ascii="Calibri" w:eastAsia="Times New Roman" w:hAnsi="Calibri" w:cs="Times New Roman"/>
                <w:b/>
                <w:bCs/>
                <w:color w:val="000000"/>
                <w:sz w:val="18"/>
              </w:rPr>
              <w:t>Total</w:t>
            </w:r>
          </w:p>
        </w:tc>
        <w:tc>
          <w:tcPr>
            <w:tcW w:w="853" w:type="dxa"/>
            <w:tcBorders>
              <w:top w:val="nil"/>
              <w:left w:val="nil"/>
              <w:bottom w:val="single" w:sz="4" w:space="0" w:color="auto"/>
              <w:right w:val="single" w:sz="8" w:space="0" w:color="auto"/>
            </w:tcBorders>
            <w:shd w:val="clear" w:color="auto" w:fill="auto"/>
            <w:noWrap/>
            <w:vAlign w:val="center"/>
            <w:hideMark/>
          </w:tcPr>
          <w:p w:rsidR="00E00F01" w:rsidRPr="00E00F01" w:rsidRDefault="00E00F01" w:rsidP="00E00F01">
            <w:pPr>
              <w:spacing w:after="0" w:line="240" w:lineRule="auto"/>
              <w:jc w:val="center"/>
              <w:rPr>
                <w:rFonts w:ascii="Calibri" w:eastAsia="Times New Roman" w:hAnsi="Calibri" w:cs="Times New Roman"/>
                <w:color w:val="000000"/>
                <w:sz w:val="18"/>
              </w:rPr>
            </w:pPr>
            <w:r w:rsidRPr="00E00F01">
              <w:rPr>
                <w:rFonts w:ascii="Calibri" w:eastAsia="Times New Roman" w:hAnsi="Calibri" w:cs="Times New Roman"/>
                <w:color w:val="000000"/>
                <w:sz w:val="18"/>
              </w:rPr>
              <w:t>15 - 17</w:t>
            </w:r>
          </w:p>
        </w:tc>
        <w:tc>
          <w:tcPr>
            <w:tcW w:w="1036" w:type="dxa"/>
            <w:tcBorders>
              <w:top w:val="nil"/>
              <w:left w:val="nil"/>
              <w:bottom w:val="single" w:sz="4" w:space="0" w:color="auto"/>
              <w:right w:val="single" w:sz="8" w:space="0" w:color="auto"/>
            </w:tcBorders>
          </w:tcPr>
          <w:p w:rsidR="00E00F01" w:rsidRPr="00E00F01" w:rsidRDefault="00E00F01" w:rsidP="00E00F01">
            <w:pPr>
              <w:spacing w:after="0" w:line="240" w:lineRule="auto"/>
              <w:jc w:val="right"/>
              <w:rPr>
                <w:rFonts w:ascii="Calibri" w:eastAsia="Times New Roman" w:hAnsi="Calibri" w:cs="Times New Roman"/>
                <w:color w:val="000000"/>
                <w:sz w:val="18"/>
              </w:rPr>
            </w:pPr>
          </w:p>
        </w:tc>
      </w:tr>
      <w:tr w:rsidR="00E00F01" w:rsidRPr="00E00F01" w:rsidTr="00E24919">
        <w:trPr>
          <w:trHeight w:val="188"/>
        </w:trPr>
        <w:tc>
          <w:tcPr>
            <w:tcW w:w="3528" w:type="dxa"/>
            <w:tcBorders>
              <w:top w:val="nil"/>
              <w:left w:val="single" w:sz="8" w:space="0" w:color="auto"/>
              <w:bottom w:val="single" w:sz="4" w:space="0" w:color="auto"/>
              <w:right w:val="single" w:sz="4" w:space="0" w:color="auto"/>
            </w:tcBorders>
            <w:shd w:val="clear" w:color="auto" w:fill="auto"/>
            <w:noWrap/>
            <w:vAlign w:val="bottom"/>
            <w:hideMark/>
          </w:tcPr>
          <w:p w:rsidR="00E00F01" w:rsidRPr="00E00F01" w:rsidRDefault="00E00F01" w:rsidP="00E00F01">
            <w:pPr>
              <w:spacing w:after="0" w:line="240" w:lineRule="auto"/>
              <w:rPr>
                <w:rFonts w:ascii="Calibri" w:eastAsia="Times New Roman" w:hAnsi="Calibri" w:cs="Times New Roman"/>
                <w:color w:val="000000"/>
                <w:sz w:val="18"/>
              </w:rPr>
            </w:pPr>
            <w:r w:rsidRPr="00E00F01">
              <w:rPr>
                <w:rFonts w:ascii="Calibri" w:eastAsia="Times New Roman" w:hAnsi="Calibri" w:cs="Times New Roman"/>
                <w:color w:val="000000"/>
                <w:sz w:val="18"/>
              </w:rPr>
              <w:t> </w:t>
            </w:r>
          </w:p>
        </w:tc>
        <w:tc>
          <w:tcPr>
            <w:tcW w:w="774" w:type="dxa"/>
            <w:tcBorders>
              <w:top w:val="nil"/>
              <w:left w:val="nil"/>
              <w:bottom w:val="single" w:sz="4" w:space="0" w:color="auto"/>
              <w:right w:val="single" w:sz="4" w:space="0" w:color="auto"/>
            </w:tcBorders>
            <w:shd w:val="clear" w:color="auto" w:fill="auto"/>
            <w:noWrap/>
            <w:vAlign w:val="center"/>
            <w:hideMark/>
          </w:tcPr>
          <w:p w:rsidR="00E00F01" w:rsidRPr="00E00F01" w:rsidRDefault="00E00F01" w:rsidP="00E00F01">
            <w:pPr>
              <w:spacing w:after="0" w:line="240" w:lineRule="auto"/>
              <w:jc w:val="center"/>
              <w:rPr>
                <w:rFonts w:ascii="Calibri" w:eastAsia="Times New Roman" w:hAnsi="Calibri" w:cs="Times New Roman"/>
                <w:color w:val="000000"/>
                <w:sz w:val="18"/>
              </w:rPr>
            </w:pPr>
          </w:p>
        </w:tc>
        <w:tc>
          <w:tcPr>
            <w:tcW w:w="1155" w:type="dxa"/>
            <w:tcBorders>
              <w:top w:val="nil"/>
              <w:left w:val="nil"/>
              <w:bottom w:val="single" w:sz="4" w:space="0" w:color="auto"/>
              <w:right w:val="single" w:sz="4" w:space="0" w:color="auto"/>
            </w:tcBorders>
            <w:shd w:val="clear" w:color="auto" w:fill="auto"/>
            <w:noWrap/>
            <w:vAlign w:val="bottom"/>
            <w:hideMark/>
          </w:tcPr>
          <w:p w:rsidR="00E00F01" w:rsidRPr="00E00F01" w:rsidRDefault="00E00F01" w:rsidP="00E00F01">
            <w:pPr>
              <w:spacing w:after="0" w:line="240" w:lineRule="auto"/>
              <w:rPr>
                <w:rFonts w:ascii="Calibri" w:eastAsia="Times New Roman" w:hAnsi="Calibri" w:cs="Times New Roman"/>
                <w:color w:val="000000"/>
                <w:sz w:val="18"/>
              </w:rPr>
            </w:pPr>
            <w:r w:rsidRPr="00E00F01">
              <w:rPr>
                <w:rFonts w:ascii="Calibri" w:eastAsia="Times New Roman" w:hAnsi="Calibri" w:cs="Times New Roman"/>
                <w:color w:val="000000"/>
                <w:sz w:val="18"/>
              </w:rPr>
              <w:t> </w:t>
            </w:r>
          </w:p>
        </w:tc>
        <w:tc>
          <w:tcPr>
            <w:tcW w:w="4287" w:type="dxa"/>
            <w:gridSpan w:val="2"/>
            <w:tcBorders>
              <w:top w:val="single" w:sz="4" w:space="0" w:color="auto"/>
              <w:left w:val="nil"/>
              <w:bottom w:val="single" w:sz="4" w:space="0" w:color="auto"/>
              <w:right w:val="single" w:sz="8" w:space="0" w:color="000000"/>
            </w:tcBorders>
            <w:shd w:val="clear" w:color="auto" w:fill="auto"/>
            <w:noWrap/>
            <w:vAlign w:val="center"/>
            <w:hideMark/>
          </w:tcPr>
          <w:p w:rsidR="00E00F01" w:rsidRPr="00E00F01" w:rsidRDefault="00E00F01" w:rsidP="00E00F01">
            <w:pPr>
              <w:spacing w:after="0" w:line="240" w:lineRule="auto"/>
              <w:jc w:val="center"/>
              <w:rPr>
                <w:rFonts w:ascii="Calibri" w:eastAsia="Times New Roman" w:hAnsi="Calibri" w:cs="Times New Roman"/>
                <w:color w:val="000000"/>
                <w:sz w:val="18"/>
              </w:rPr>
            </w:pPr>
            <w:r w:rsidRPr="00E00F01">
              <w:rPr>
                <w:rFonts w:ascii="Calibri" w:eastAsia="Times New Roman" w:hAnsi="Calibri" w:cs="Times New Roman"/>
                <w:color w:val="000000"/>
                <w:sz w:val="18"/>
              </w:rPr>
              <w:t>* file tentative degree plan</w:t>
            </w:r>
          </w:p>
        </w:tc>
        <w:tc>
          <w:tcPr>
            <w:tcW w:w="1036" w:type="dxa"/>
            <w:tcBorders>
              <w:top w:val="single" w:sz="4" w:space="0" w:color="auto"/>
              <w:left w:val="nil"/>
              <w:bottom w:val="single" w:sz="4" w:space="0" w:color="auto"/>
              <w:right w:val="single" w:sz="8" w:space="0" w:color="000000"/>
            </w:tcBorders>
          </w:tcPr>
          <w:p w:rsidR="00E00F01" w:rsidRPr="00E00F01" w:rsidRDefault="00E00F01" w:rsidP="00E00F01">
            <w:pPr>
              <w:spacing w:after="0" w:line="240" w:lineRule="auto"/>
              <w:jc w:val="center"/>
              <w:rPr>
                <w:rFonts w:ascii="Calibri" w:eastAsia="Times New Roman" w:hAnsi="Calibri" w:cs="Times New Roman"/>
                <w:color w:val="000000"/>
                <w:sz w:val="18"/>
              </w:rPr>
            </w:pPr>
          </w:p>
        </w:tc>
      </w:tr>
      <w:tr w:rsidR="00E00F01" w:rsidRPr="00E00F01" w:rsidTr="00E00F01">
        <w:trPr>
          <w:trHeight w:val="242"/>
        </w:trPr>
        <w:tc>
          <w:tcPr>
            <w:tcW w:w="10780" w:type="dxa"/>
            <w:gridSpan w:val="6"/>
            <w:tcBorders>
              <w:top w:val="single" w:sz="4" w:space="0" w:color="auto"/>
              <w:left w:val="single" w:sz="8" w:space="0" w:color="auto"/>
              <w:bottom w:val="single" w:sz="4" w:space="0" w:color="auto"/>
              <w:right w:val="single" w:sz="8" w:space="0" w:color="000000"/>
            </w:tcBorders>
            <w:shd w:val="clear" w:color="000000" w:fill="F2F2F2"/>
            <w:noWrap/>
            <w:vAlign w:val="center"/>
            <w:hideMark/>
          </w:tcPr>
          <w:p w:rsidR="00E00F01" w:rsidRPr="00E00F01" w:rsidRDefault="00E00F01" w:rsidP="00E00F01">
            <w:pPr>
              <w:spacing w:after="0" w:line="240" w:lineRule="auto"/>
              <w:jc w:val="center"/>
              <w:rPr>
                <w:rFonts w:ascii="Calibri" w:eastAsia="Times New Roman" w:hAnsi="Calibri" w:cs="Times New Roman"/>
                <w:b/>
                <w:bCs/>
                <w:color w:val="000000"/>
                <w:sz w:val="18"/>
              </w:rPr>
            </w:pPr>
            <w:r w:rsidRPr="00E00F01">
              <w:rPr>
                <w:rFonts w:ascii="Calibri" w:eastAsia="Times New Roman" w:hAnsi="Calibri" w:cs="Times New Roman"/>
                <w:b/>
                <w:bCs/>
                <w:color w:val="000000"/>
                <w:sz w:val="18"/>
              </w:rPr>
              <w:t>Junior Year</w:t>
            </w:r>
          </w:p>
        </w:tc>
      </w:tr>
      <w:tr w:rsidR="00E00F01" w:rsidRPr="00E00F01" w:rsidTr="00E24919">
        <w:trPr>
          <w:trHeight w:val="300"/>
        </w:trPr>
        <w:tc>
          <w:tcPr>
            <w:tcW w:w="3528" w:type="dxa"/>
            <w:tcBorders>
              <w:top w:val="nil"/>
              <w:left w:val="single" w:sz="8" w:space="0" w:color="auto"/>
              <w:bottom w:val="single" w:sz="4" w:space="0" w:color="auto"/>
              <w:right w:val="single" w:sz="4" w:space="0" w:color="auto"/>
            </w:tcBorders>
            <w:shd w:val="clear" w:color="auto" w:fill="auto"/>
            <w:noWrap/>
            <w:vAlign w:val="bottom"/>
            <w:hideMark/>
          </w:tcPr>
          <w:p w:rsidR="00E00F01" w:rsidRPr="00E00F01" w:rsidRDefault="00E00F01" w:rsidP="00E00F01">
            <w:pPr>
              <w:spacing w:after="0" w:line="240" w:lineRule="auto"/>
              <w:rPr>
                <w:rFonts w:ascii="Calibri" w:eastAsia="Times New Roman" w:hAnsi="Calibri" w:cs="Times New Roman"/>
                <w:b/>
                <w:bCs/>
                <w:color w:val="000000"/>
                <w:sz w:val="18"/>
              </w:rPr>
            </w:pPr>
            <w:r w:rsidRPr="00E00F01">
              <w:rPr>
                <w:rFonts w:ascii="Calibri" w:eastAsia="Times New Roman" w:hAnsi="Calibri" w:cs="Times New Roman"/>
                <w:b/>
                <w:bCs/>
                <w:color w:val="000000"/>
                <w:sz w:val="18"/>
              </w:rPr>
              <w:t>Fall Semester</w:t>
            </w:r>
          </w:p>
        </w:tc>
        <w:tc>
          <w:tcPr>
            <w:tcW w:w="774" w:type="dxa"/>
            <w:tcBorders>
              <w:top w:val="nil"/>
              <w:left w:val="nil"/>
              <w:bottom w:val="single" w:sz="4" w:space="0" w:color="auto"/>
              <w:right w:val="single" w:sz="4" w:space="0" w:color="auto"/>
            </w:tcBorders>
            <w:shd w:val="clear" w:color="auto" w:fill="auto"/>
            <w:noWrap/>
            <w:vAlign w:val="center"/>
            <w:hideMark/>
          </w:tcPr>
          <w:p w:rsidR="00E00F01" w:rsidRPr="00E00F01" w:rsidRDefault="00E00F01" w:rsidP="00E00F01">
            <w:pPr>
              <w:spacing w:after="0" w:line="240" w:lineRule="auto"/>
              <w:jc w:val="center"/>
              <w:rPr>
                <w:rFonts w:ascii="Calibri" w:eastAsia="Times New Roman" w:hAnsi="Calibri" w:cs="Times New Roman"/>
                <w:b/>
                <w:bCs/>
                <w:color w:val="000000"/>
                <w:sz w:val="18"/>
              </w:rPr>
            </w:pPr>
            <w:r w:rsidRPr="00E00F01">
              <w:rPr>
                <w:rFonts w:ascii="Calibri" w:eastAsia="Times New Roman" w:hAnsi="Calibri" w:cs="Times New Roman"/>
                <w:b/>
                <w:bCs/>
                <w:color w:val="000000"/>
                <w:sz w:val="18"/>
              </w:rPr>
              <w:t>Credits</w:t>
            </w:r>
          </w:p>
        </w:tc>
        <w:tc>
          <w:tcPr>
            <w:tcW w:w="1155" w:type="dxa"/>
            <w:tcBorders>
              <w:top w:val="nil"/>
              <w:left w:val="nil"/>
              <w:bottom w:val="single" w:sz="4" w:space="0" w:color="auto"/>
              <w:right w:val="single" w:sz="4" w:space="0" w:color="auto"/>
            </w:tcBorders>
            <w:shd w:val="clear" w:color="auto" w:fill="auto"/>
            <w:noWrap/>
            <w:vAlign w:val="bottom"/>
            <w:hideMark/>
          </w:tcPr>
          <w:p w:rsidR="00E00F01" w:rsidRPr="00E00F01" w:rsidRDefault="00E00F01" w:rsidP="00E00F01">
            <w:pPr>
              <w:spacing w:after="0" w:line="240" w:lineRule="auto"/>
              <w:rPr>
                <w:rFonts w:ascii="Calibri" w:eastAsia="Times New Roman" w:hAnsi="Calibri" w:cs="Times New Roman"/>
                <w:b/>
                <w:bCs/>
                <w:color w:val="000000"/>
                <w:sz w:val="18"/>
              </w:rPr>
            </w:pPr>
            <w:r w:rsidRPr="00E00F01">
              <w:rPr>
                <w:rFonts w:ascii="Calibri" w:eastAsia="Times New Roman" w:hAnsi="Calibri" w:cs="Times New Roman"/>
                <w:b/>
                <w:bCs/>
                <w:color w:val="000000"/>
                <w:sz w:val="18"/>
              </w:rPr>
              <w:t> </w:t>
            </w:r>
          </w:p>
        </w:tc>
        <w:tc>
          <w:tcPr>
            <w:tcW w:w="3434" w:type="dxa"/>
            <w:tcBorders>
              <w:top w:val="nil"/>
              <w:left w:val="nil"/>
              <w:bottom w:val="single" w:sz="4" w:space="0" w:color="auto"/>
              <w:right w:val="single" w:sz="4" w:space="0" w:color="auto"/>
            </w:tcBorders>
            <w:shd w:val="clear" w:color="auto" w:fill="auto"/>
            <w:noWrap/>
            <w:vAlign w:val="bottom"/>
            <w:hideMark/>
          </w:tcPr>
          <w:p w:rsidR="00E00F01" w:rsidRPr="00E00F01" w:rsidRDefault="00E00F01" w:rsidP="00E00F01">
            <w:pPr>
              <w:spacing w:after="0" w:line="240" w:lineRule="auto"/>
              <w:rPr>
                <w:rFonts w:ascii="Calibri" w:eastAsia="Times New Roman" w:hAnsi="Calibri" w:cs="Times New Roman"/>
                <w:b/>
                <w:bCs/>
                <w:color w:val="000000"/>
                <w:sz w:val="18"/>
              </w:rPr>
            </w:pPr>
            <w:r w:rsidRPr="00E00F01">
              <w:rPr>
                <w:rFonts w:ascii="Calibri" w:eastAsia="Times New Roman" w:hAnsi="Calibri" w:cs="Times New Roman"/>
                <w:b/>
                <w:bCs/>
                <w:color w:val="000000"/>
                <w:sz w:val="18"/>
              </w:rPr>
              <w:t>Spring Semester</w:t>
            </w:r>
          </w:p>
        </w:tc>
        <w:tc>
          <w:tcPr>
            <w:tcW w:w="853" w:type="dxa"/>
            <w:tcBorders>
              <w:top w:val="nil"/>
              <w:left w:val="nil"/>
              <w:bottom w:val="single" w:sz="4" w:space="0" w:color="auto"/>
              <w:right w:val="single" w:sz="8" w:space="0" w:color="auto"/>
            </w:tcBorders>
            <w:shd w:val="clear" w:color="auto" w:fill="auto"/>
            <w:noWrap/>
            <w:vAlign w:val="center"/>
            <w:hideMark/>
          </w:tcPr>
          <w:p w:rsidR="00E00F01" w:rsidRPr="00E00F01" w:rsidRDefault="00E00F01" w:rsidP="00E00F01">
            <w:pPr>
              <w:spacing w:after="0" w:line="240" w:lineRule="auto"/>
              <w:jc w:val="center"/>
              <w:rPr>
                <w:rFonts w:ascii="Calibri" w:eastAsia="Times New Roman" w:hAnsi="Calibri" w:cs="Times New Roman"/>
                <w:b/>
                <w:bCs/>
                <w:color w:val="000000"/>
                <w:sz w:val="18"/>
              </w:rPr>
            </w:pPr>
            <w:r w:rsidRPr="00E00F01">
              <w:rPr>
                <w:rFonts w:ascii="Calibri" w:eastAsia="Times New Roman" w:hAnsi="Calibri" w:cs="Times New Roman"/>
                <w:b/>
                <w:bCs/>
                <w:color w:val="000000"/>
                <w:sz w:val="18"/>
              </w:rPr>
              <w:t>Credits</w:t>
            </w:r>
          </w:p>
        </w:tc>
        <w:tc>
          <w:tcPr>
            <w:tcW w:w="1036" w:type="dxa"/>
            <w:tcBorders>
              <w:top w:val="nil"/>
              <w:left w:val="nil"/>
              <w:bottom w:val="single" w:sz="4" w:space="0" w:color="auto"/>
              <w:right w:val="single" w:sz="8" w:space="0" w:color="auto"/>
            </w:tcBorders>
          </w:tcPr>
          <w:p w:rsidR="00E00F01" w:rsidRPr="00E00F01" w:rsidRDefault="00E00F01" w:rsidP="00E00F01">
            <w:pPr>
              <w:spacing w:after="0" w:line="240" w:lineRule="auto"/>
              <w:rPr>
                <w:rFonts w:ascii="Calibri" w:eastAsia="Times New Roman" w:hAnsi="Calibri" w:cs="Times New Roman"/>
                <w:b/>
                <w:bCs/>
                <w:color w:val="000000"/>
                <w:sz w:val="18"/>
              </w:rPr>
            </w:pPr>
          </w:p>
        </w:tc>
      </w:tr>
      <w:tr w:rsidR="00E00F01" w:rsidRPr="00E00F01" w:rsidTr="00E24919">
        <w:trPr>
          <w:trHeight w:val="305"/>
        </w:trPr>
        <w:tc>
          <w:tcPr>
            <w:tcW w:w="3528" w:type="dxa"/>
            <w:tcBorders>
              <w:top w:val="nil"/>
              <w:left w:val="single" w:sz="8" w:space="0" w:color="auto"/>
              <w:bottom w:val="single" w:sz="4" w:space="0" w:color="auto"/>
              <w:right w:val="single" w:sz="4" w:space="0" w:color="auto"/>
            </w:tcBorders>
            <w:shd w:val="clear" w:color="auto" w:fill="auto"/>
            <w:noWrap/>
            <w:vAlign w:val="bottom"/>
            <w:hideMark/>
          </w:tcPr>
          <w:p w:rsidR="00E00F01" w:rsidRPr="00E00F01" w:rsidRDefault="00E00F01" w:rsidP="00E00F01">
            <w:pPr>
              <w:spacing w:after="0" w:line="240" w:lineRule="auto"/>
              <w:rPr>
                <w:rFonts w:ascii="Calibri" w:eastAsia="Times New Roman" w:hAnsi="Calibri" w:cs="Times New Roman"/>
                <w:color w:val="000000"/>
                <w:sz w:val="18"/>
              </w:rPr>
            </w:pPr>
            <w:r w:rsidRPr="00E00F01">
              <w:rPr>
                <w:rFonts w:ascii="Calibri" w:eastAsia="Times New Roman" w:hAnsi="Calibri" w:cs="Times New Roman"/>
                <w:color w:val="000000"/>
                <w:sz w:val="18"/>
              </w:rPr>
              <w:t>HEA 310, PSY 300 (STA 210), or STA 135 (STA 220)</w:t>
            </w:r>
          </w:p>
        </w:tc>
        <w:tc>
          <w:tcPr>
            <w:tcW w:w="774" w:type="dxa"/>
            <w:tcBorders>
              <w:top w:val="nil"/>
              <w:left w:val="nil"/>
              <w:bottom w:val="single" w:sz="4" w:space="0" w:color="auto"/>
              <w:right w:val="single" w:sz="4" w:space="0" w:color="auto"/>
            </w:tcBorders>
            <w:shd w:val="clear" w:color="auto" w:fill="auto"/>
            <w:noWrap/>
            <w:vAlign w:val="center"/>
            <w:hideMark/>
          </w:tcPr>
          <w:p w:rsidR="00E00F01" w:rsidRPr="00E00F01" w:rsidRDefault="00E00F01" w:rsidP="00E00F01">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3 -</w:t>
            </w:r>
            <w:r w:rsidRPr="00E00F01">
              <w:rPr>
                <w:rFonts w:ascii="Calibri" w:eastAsia="Times New Roman" w:hAnsi="Calibri" w:cs="Times New Roman"/>
                <w:color w:val="000000"/>
                <w:sz w:val="18"/>
              </w:rPr>
              <w:t xml:space="preserve"> 4</w:t>
            </w:r>
          </w:p>
        </w:tc>
        <w:tc>
          <w:tcPr>
            <w:tcW w:w="1155" w:type="dxa"/>
            <w:tcBorders>
              <w:top w:val="nil"/>
              <w:left w:val="nil"/>
              <w:bottom w:val="single" w:sz="4" w:space="0" w:color="auto"/>
              <w:right w:val="single" w:sz="4" w:space="0" w:color="auto"/>
            </w:tcBorders>
            <w:shd w:val="clear" w:color="auto" w:fill="auto"/>
            <w:noWrap/>
            <w:vAlign w:val="bottom"/>
            <w:hideMark/>
          </w:tcPr>
          <w:p w:rsidR="00E00F01" w:rsidRPr="00E00F01" w:rsidRDefault="00E00F01" w:rsidP="00E00F01">
            <w:pPr>
              <w:spacing w:after="0" w:line="240" w:lineRule="auto"/>
              <w:rPr>
                <w:rFonts w:ascii="Calibri" w:eastAsia="Times New Roman" w:hAnsi="Calibri" w:cs="Times New Roman"/>
                <w:color w:val="000000"/>
                <w:sz w:val="18"/>
              </w:rPr>
            </w:pPr>
            <w:r w:rsidRPr="00E00F01">
              <w:rPr>
                <w:rFonts w:ascii="Calibri" w:eastAsia="Times New Roman" w:hAnsi="Calibri" w:cs="Times New Roman"/>
                <w:color w:val="000000"/>
                <w:sz w:val="18"/>
              </w:rPr>
              <w:t> </w:t>
            </w:r>
          </w:p>
        </w:tc>
        <w:tc>
          <w:tcPr>
            <w:tcW w:w="3434" w:type="dxa"/>
            <w:tcBorders>
              <w:top w:val="nil"/>
              <w:left w:val="nil"/>
              <w:bottom w:val="single" w:sz="4" w:space="0" w:color="auto"/>
              <w:right w:val="single" w:sz="4" w:space="0" w:color="auto"/>
            </w:tcBorders>
            <w:shd w:val="clear" w:color="auto" w:fill="auto"/>
            <w:noWrap/>
            <w:vAlign w:val="bottom"/>
            <w:hideMark/>
          </w:tcPr>
          <w:p w:rsidR="00E00F01" w:rsidRPr="00E00F01" w:rsidRDefault="00E00F01" w:rsidP="00E00F01">
            <w:pPr>
              <w:spacing w:after="0" w:line="240" w:lineRule="auto"/>
              <w:rPr>
                <w:rFonts w:ascii="Calibri" w:eastAsia="Times New Roman" w:hAnsi="Calibri" w:cs="Times New Roman"/>
                <w:color w:val="000000"/>
                <w:sz w:val="18"/>
              </w:rPr>
            </w:pPr>
            <w:r w:rsidRPr="00E00F01">
              <w:rPr>
                <w:rFonts w:ascii="Calibri" w:eastAsia="Times New Roman" w:hAnsi="Calibri" w:cs="Times New Roman"/>
                <w:color w:val="000000"/>
                <w:sz w:val="18"/>
              </w:rPr>
              <w:t>HIA 301 (MIT 104)</w:t>
            </w:r>
          </w:p>
        </w:tc>
        <w:tc>
          <w:tcPr>
            <w:tcW w:w="853" w:type="dxa"/>
            <w:tcBorders>
              <w:top w:val="nil"/>
              <w:left w:val="nil"/>
              <w:bottom w:val="single" w:sz="4" w:space="0" w:color="auto"/>
              <w:right w:val="single" w:sz="8" w:space="0" w:color="auto"/>
            </w:tcBorders>
            <w:shd w:val="clear" w:color="auto" w:fill="auto"/>
            <w:noWrap/>
            <w:vAlign w:val="center"/>
            <w:hideMark/>
          </w:tcPr>
          <w:p w:rsidR="00E00F01" w:rsidRPr="00E00F01" w:rsidRDefault="00E00F01" w:rsidP="00E00F01">
            <w:pPr>
              <w:spacing w:after="0" w:line="240" w:lineRule="auto"/>
              <w:jc w:val="center"/>
              <w:rPr>
                <w:rFonts w:ascii="Calibri" w:eastAsia="Times New Roman" w:hAnsi="Calibri" w:cs="Times New Roman"/>
                <w:color w:val="000000"/>
                <w:sz w:val="18"/>
              </w:rPr>
            </w:pPr>
            <w:r w:rsidRPr="00E00F01">
              <w:rPr>
                <w:rFonts w:ascii="Calibri" w:eastAsia="Times New Roman" w:hAnsi="Calibri" w:cs="Times New Roman"/>
                <w:color w:val="000000"/>
                <w:sz w:val="18"/>
              </w:rPr>
              <w:t>3</w:t>
            </w:r>
          </w:p>
        </w:tc>
        <w:tc>
          <w:tcPr>
            <w:tcW w:w="1036" w:type="dxa"/>
            <w:tcBorders>
              <w:top w:val="nil"/>
              <w:left w:val="nil"/>
              <w:bottom w:val="single" w:sz="4" w:space="0" w:color="auto"/>
              <w:right w:val="single" w:sz="8" w:space="0" w:color="auto"/>
            </w:tcBorders>
          </w:tcPr>
          <w:p w:rsidR="00E00F01" w:rsidRPr="00E00F01" w:rsidRDefault="00E00F01" w:rsidP="00E00F01">
            <w:pPr>
              <w:spacing w:after="0" w:line="240" w:lineRule="auto"/>
              <w:jc w:val="right"/>
              <w:rPr>
                <w:rFonts w:ascii="Calibri" w:eastAsia="Times New Roman" w:hAnsi="Calibri" w:cs="Times New Roman"/>
                <w:color w:val="000000"/>
                <w:sz w:val="18"/>
              </w:rPr>
            </w:pPr>
          </w:p>
        </w:tc>
      </w:tr>
      <w:tr w:rsidR="00E00F01" w:rsidRPr="00E00F01" w:rsidTr="00E24919">
        <w:trPr>
          <w:trHeight w:val="215"/>
        </w:trPr>
        <w:tc>
          <w:tcPr>
            <w:tcW w:w="3528" w:type="dxa"/>
            <w:tcBorders>
              <w:top w:val="nil"/>
              <w:left w:val="single" w:sz="8" w:space="0" w:color="auto"/>
              <w:bottom w:val="single" w:sz="4" w:space="0" w:color="auto"/>
              <w:right w:val="single" w:sz="4" w:space="0" w:color="auto"/>
            </w:tcBorders>
            <w:shd w:val="clear" w:color="auto" w:fill="auto"/>
            <w:noWrap/>
            <w:vAlign w:val="bottom"/>
            <w:hideMark/>
          </w:tcPr>
          <w:p w:rsidR="00E00F01" w:rsidRPr="00E00F01" w:rsidRDefault="00E00F01" w:rsidP="00E00F01">
            <w:pPr>
              <w:spacing w:after="0" w:line="240" w:lineRule="auto"/>
              <w:rPr>
                <w:rFonts w:ascii="Calibri" w:eastAsia="Times New Roman" w:hAnsi="Calibri" w:cs="Times New Roman"/>
                <w:color w:val="000000"/>
                <w:sz w:val="18"/>
              </w:rPr>
            </w:pPr>
            <w:r w:rsidRPr="00E00F01">
              <w:rPr>
                <w:rFonts w:ascii="Calibri" w:eastAsia="Times New Roman" w:hAnsi="Calibri" w:cs="Times New Roman"/>
                <w:color w:val="000000"/>
                <w:sz w:val="18"/>
              </w:rPr>
              <w:t>HCA 405</w:t>
            </w:r>
          </w:p>
        </w:tc>
        <w:tc>
          <w:tcPr>
            <w:tcW w:w="774" w:type="dxa"/>
            <w:tcBorders>
              <w:top w:val="nil"/>
              <w:left w:val="nil"/>
              <w:bottom w:val="single" w:sz="4" w:space="0" w:color="auto"/>
              <w:right w:val="single" w:sz="4" w:space="0" w:color="auto"/>
            </w:tcBorders>
            <w:shd w:val="clear" w:color="auto" w:fill="auto"/>
            <w:noWrap/>
            <w:vAlign w:val="center"/>
            <w:hideMark/>
          </w:tcPr>
          <w:p w:rsidR="00E00F01" w:rsidRPr="00E00F01" w:rsidRDefault="00E00F01" w:rsidP="00E00F01">
            <w:pPr>
              <w:spacing w:after="0" w:line="240" w:lineRule="auto"/>
              <w:jc w:val="center"/>
              <w:rPr>
                <w:rFonts w:ascii="Calibri" w:eastAsia="Times New Roman" w:hAnsi="Calibri" w:cs="Times New Roman"/>
                <w:color w:val="000000"/>
                <w:sz w:val="18"/>
              </w:rPr>
            </w:pPr>
            <w:r w:rsidRPr="00E00F01">
              <w:rPr>
                <w:rFonts w:ascii="Calibri" w:eastAsia="Times New Roman" w:hAnsi="Calibri" w:cs="Times New Roman"/>
                <w:color w:val="000000"/>
                <w:sz w:val="18"/>
              </w:rPr>
              <w:t>3</w:t>
            </w:r>
          </w:p>
        </w:tc>
        <w:tc>
          <w:tcPr>
            <w:tcW w:w="1155" w:type="dxa"/>
            <w:tcBorders>
              <w:top w:val="nil"/>
              <w:left w:val="nil"/>
              <w:bottom w:val="single" w:sz="4" w:space="0" w:color="auto"/>
              <w:right w:val="single" w:sz="4" w:space="0" w:color="auto"/>
            </w:tcBorders>
            <w:shd w:val="clear" w:color="auto" w:fill="auto"/>
            <w:noWrap/>
            <w:vAlign w:val="bottom"/>
            <w:hideMark/>
          </w:tcPr>
          <w:p w:rsidR="00E00F01" w:rsidRPr="00E00F01" w:rsidRDefault="00E00F01" w:rsidP="00E00F01">
            <w:pPr>
              <w:spacing w:after="0" w:line="240" w:lineRule="auto"/>
              <w:rPr>
                <w:rFonts w:ascii="Calibri" w:eastAsia="Times New Roman" w:hAnsi="Calibri" w:cs="Times New Roman"/>
                <w:color w:val="000000"/>
                <w:sz w:val="18"/>
              </w:rPr>
            </w:pPr>
            <w:r w:rsidRPr="00E00F01">
              <w:rPr>
                <w:rFonts w:ascii="Calibri" w:eastAsia="Times New Roman" w:hAnsi="Calibri" w:cs="Times New Roman"/>
                <w:color w:val="000000"/>
                <w:sz w:val="18"/>
              </w:rPr>
              <w:t> </w:t>
            </w:r>
          </w:p>
        </w:tc>
        <w:tc>
          <w:tcPr>
            <w:tcW w:w="3434" w:type="dxa"/>
            <w:tcBorders>
              <w:top w:val="nil"/>
              <w:left w:val="nil"/>
              <w:bottom w:val="single" w:sz="4" w:space="0" w:color="auto"/>
              <w:right w:val="single" w:sz="4" w:space="0" w:color="auto"/>
            </w:tcBorders>
            <w:shd w:val="clear" w:color="auto" w:fill="auto"/>
            <w:noWrap/>
            <w:vAlign w:val="bottom"/>
            <w:hideMark/>
          </w:tcPr>
          <w:p w:rsidR="00E00F01" w:rsidRPr="00E00F01" w:rsidRDefault="00E00F01" w:rsidP="00E00F01">
            <w:pPr>
              <w:spacing w:after="0" w:line="240" w:lineRule="auto"/>
              <w:rPr>
                <w:rFonts w:ascii="Calibri" w:eastAsia="Times New Roman" w:hAnsi="Calibri" w:cs="Times New Roman"/>
                <w:color w:val="000000"/>
                <w:sz w:val="18"/>
              </w:rPr>
            </w:pPr>
            <w:r w:rsidRPr="00E00F01">
              <w:rPr>
                <w:rFonts w:ascii="Calibri" w:eastAsia="Times New Roman" w:hAnsi="Calibri" w:cs="Times New Roman"/>
                <w:color w:val="000000"/>
                <w:sz w:val="18"/>
              </w:rPr>
              <w:t>HEA 311</w:t>
            </w:r>
          </w:p>
        </w:tc>
        <w:tc>
          <w:tcPr>
            <w:tcW w:w="853" w:type="dxa"/>
            <w:tcBorders>
              <w:top w:val="nil"/>
              <w:left w:val="nil"/>
              <w:bottom w:val="single" w:sz="4" w:space="0" w:color="auto"/>
              <w:right w:val="single" w:sz="8" w:space="0" w:color="auto"/>
            </w:tcBorders>
            <w:shd w:val="clear" w:color="auto" w:fill="auto"/>
            <w:noWrap/>
            <w:vAlign w:val="center"/>
            <w:hideMark/>
          </w:tcPr>
          <w:p w:rsidR="00E00F01" w:rsidRPr="00E00F01" w:rsidRDefault="00E00F01" w:rsidP="00E00F01">
            <w:pPr>
              <w:spacing w:after="0" w:line="240" w:lineRule="auto"/>
              <w:jc w:val="center"/>
              <w:rPr>
                <w:rFonts w:ascii="Calibri" w:eastAsia="Times New Roman" w:hAnsi="Calibri" w:cs="Times New Roman"/>
                <w:color w:val="000000"/>
                <w:sz w:val="18"/>
              </w:rPr>
            </w:pPr>
            <w:r w:rsidRPr="00E00F01">
              <w:rPr>
                <w:rFonts w:ascii="Calibri" w:eastAsia="Times New Roman" w:hAnsi="Calibri" w:cs="Times New Roman"/>
                <w:color w:val="000000"/>
                <w:sz w:val="18"/>
              </w:rPr>
              <w:t>3</w:t>
            </w:r>
          </w:p>
        </w:tc>
        <w:tc>
          <w:tcPr>
            <w:tcW w:w="1036" w:type="dxa"/>
            <w:tcBorders>
              <w:top w:val="nil"/>
              <w:left w:val="nil"/>
              <w:bottom w:val="single" w:sz="4" w:space="0" w:color="auto"/>
              <w:right w:val="single" w:sz="8" w:space="0" w:color="auto"/>
            </w:tcBorders>
          </w:tcPr>
          <w:p w:rsidR="00E00F01" w:rsidRPr="00E00F01" w:rsidRDefault="00E00F01" w:rsidP="00E00F01">
            <w:pPr>
              <w:spacing w:after="0" w:line="240" w:lineRule="auto"/>
              <w:jc w:val="right"/>
              <w:rPr>
                <w:rFonts w:ascii="Calibri" w:eastAsia="Times New Roman" w:hAnsi="Calibri" w:cs="Times New Roman"/>
                <w:color w:val="000000"/>
                <w:sz w:val="18"/>
              </w:rPr>
            </w:pPr>
          </w:p>
        </w:tc>
      </w:tr>
      <w:tr w:rsidR="00E00F01" w:rsidRPr="00E00F01" w:rsidTr="00E24919">
        <w:trPr>
          <w:trHeight w:val="170"/>
        </w:trPr>
        <w:tc>
          <w:tcPr>
            <w:tcW w:w="3528" w:type="dxa"/>
            <w:tcBorders>
              <w:top w:val="nil"/>
              <w:left w:val="single" w:sz="8" w:space="0" w:color="auto"/>
              <w:bottom w:val="single" w:sz="4" w:space="0" w:color="auto"/>
              <w:right w:val="single" w:sz="4" w:space="0" w:color="auto"/>
            </w:tcBorders>
            <w:shd w:val="clear" w:color="auto" w:fill="auto"/>
            <w:noWrap/>
            <w:vAlign w:val="bottom"/>
            <w:hideMark/>
          </w:tcPr>
          <w:p w:rsidR="00E00F01" w:rsidRPr="00E00F01" w:rsidRDefault="00E00F01" w:rsidP="00E00F01">
            <w:pPr>
              <w:spacing w:after="0" w:line="240" w:lineRule="auto"/>
              <w:rPr>
                <w:rFonts w:ascii="Calibri" w:eastAsia="Times New Roman" w:hAnsi="Calibri" w:cs="Times New Roman"/>
                <w:color w:val="000000"/>
                <w:sz w:val="18"/>
              </w:rPr>
            </w:pPr>
            <w:r w:rsidRPr="00E00F01">
              <w:rPr>
                <w:rFonts w:ascii="Calibri" w:eastAsia="Times New Roman" w:hAnsi="Calibri" w:cs="Times New Roman"/>
                <w:color w:val="000000"/>
                <w:sz w:val="18"/>
              </w:rPr>
              <w:t>HEA 356</w:t>
            </w:r>
          </w:p>
        </w:tc>
        <w:tc>
          <w:tcPr>
            <w:tcW w:w="774" w:type="dxa"/>
            <w:tcBorders>
              <w:top w:val="nil"/>
              <w:left w:val="nil"/>
              <w:bottom w:val="single" w:sz="4" w:space="0" w:color="auto"/>
              <w:right w:val="single" w:sz="4" w:space="0" w:color="auto"/>
            </w:tcBorders>
            <w:shd w:val="clear" w:color="auto" w:fill="auto"/>
            <w:noWrap/>
            <w:vAlign w:val="center"/>
            <w:hideMark/>
          </w:tcPr>
          <w:p w:rsidR="00E00F01" w:rsidRPr="00E00F01" w:rsidRDefault="00E00F01" w:rsidP="00E00F01">
            <w:pPr>
              <w:spacing w:after="0" w:line="240" w:lineRule="auto"/>
              <w:jc w:val="center"/>
              <w:rPr>
                <w:rFonts w:ascii="Calibri" w:eastAsia="Times New Roman" w:hAnsi="Calibri" w:cs="Times New Roman"/>
                <w:color w:val="000000"/>
                <w:sz w:val="18"/>
              </w:rPr>
            </w:pPr>
            <w:r w:rsidRPr="00E00F01">
              <w:rPr>
                <w:rFonts w:ascii="Calibri" w:eastAsia="Times New Roman" w:hAnsi="Calibri" w:cs="Times New Roman"/>
                <w:color w:val="000000"/>
                <w:sz w:val="18"/>
              </w:rPr>
              <w:t>3</w:t>
            </w:r>
          </w:p>
        </w:tc>
        <w:tc>
          <w:tcPr>
            <w:tcW w:w="1155" w:type="dxa"/>
            <w:tcBorders>
              <w:top w:val="nil"/>
              <w:left w:val="nil"/>
              <w:bottom w:val="single" w:sz="4" w:space="0" w:color="auto"/>
              <w:right w:val="single" w:sz="4" w:space="0" w:color="auto"/>
            </w:tcBorders>
            <w:shd w:val="clear" w:color="auto" w:fill="auto"/>
            <w:noWrap/>
            <w:vAlign w:val="bottom"/>
            <w:hideMark/>
          </w:tcPr>
          <w:p w:rsidR="00E00F01" w:rsidRPr="00E00F01" w:rsidRDefault="00E00F01" w:rsidP="00E00F01">
            <w:pPr>
              <w:spacing w:after="0" w:line="240" w:lineRule="auto"/>
              <w:rPr>
                <w:rFonts w:ascii="Calibri" w:eastAsia="Times New Roman" w:hAnsi="Calibri" w:cs="Times New Roman"/>
                <w:color w:val="000000"/>
                <w:sz w:val="18"/>
              </w:rPr>
            </w:pPr>
            <w:r w:rsidRPr="00E00F01">
              <w:rPr>
                <w:rFonts w:ascii="Calibri" w:eastAsia="Times New Roman" w:hAnsi="Calibri" w:cs="Times New Roman"/>
                <w:color w:val="000000"/>
                <w:sz w:val="18"/>
              </w:rPr>
              <w:t> </w:t>
            </w:r>
          </w:p>
        </w:tc>
        <w:tc>
          <w:tcPr>
            <w:tcW w:w="3434" w:type="dxa"/>
            <w:tcBorders>
              <w:top w:val="nil"/>
              <w:left w:val="nil"/>
              <w:bottom w:val="single" w:sz="4" w:space="0" w:color="auto"/>
              <w:right w:val="single" w:sz="4" w:space="0" w:color="auto"/>
            </w:tcBorders>
            <w:shd w:val="clear" w:color="auto" w:fill="auto"/>
            <w:noWrap/>
            <w:vAlign w:val="bottom"/>
            <w:hideMark/>
          </w:tcPr>
          <w:p w:rsidR="00E00F01" w:rsidRPr="00E00F01" w:rsidRDefault="00E00F01" w:rsidP="00E00F01">
            <w:pPr>
              <w:spacing w:after="0" w:line="240" w:lineRule="auto"/>
              <w:rPr>
                <w:rFonts w:ascii="Calibri" w:eastAsia="Times New Roman" w:hAnsi="Calibri" w:cs="Times New Roman"/>
                <w:color w:val="000000"/>
                <w:sz w:val="18"/>
              </w:rPr>
            </w:pPr>
            <w:r w:rsidRPr="00E00F01">
              <w:rPr>
                <w:rFonts w:ascii="Calibri" w:eastAsia="Times New Roman" w:hAnsi="Calibri" w:cs="Times New Roman"/>
                <w:color w:val="000000"/>
                <w:sz w:val="18"/>
              </w:rPr>
              <w:t>HEA 411</w:t>
            </w:r>
          </w:p>
        </w:tc>
        <w:tc>
          <w:tcPr>
            <w:tcW w:w="853" w:type="dxa"/>
            <w:tcBorders>
              <w:top w:val="nil"/>
              <w:left w:val="nil"/>
              <w:bottom w:val="single" w:sz="4" w:space="0" w:color="auto"/>
              <w:right w:val="single" w:sz="8" w:space="0" w:color="auto"/>
            </w:tcBorders>
            <w:shd w:val="clear" w:color="auto" w:fill="auto"/>
            <w:noWrap/>
            <w:vAlign w:val="center"/>
            <w:hideMark/>
          </w:tcPr>
          <w:p w:rsidR="00E00F01" w:rsidRPr="00E00F01" w:rsidRDefault="00E00F01" w:rsidP="00E00F01">
            <w:pPr>
              <w:spacing w:after="0" w:line="240" w:lineRule="auto"/>
              <w:jc w:val="center"/>
              <w:rPr>
                <w:rFonts w:ascii="Calibri" w:eastAsia="Times New Roman" w:hAnsi="Calibri" w:cs="Times New Roman"/>
                <w:color w:val="000000"/>
                <w:sz w:val="18"/>
              </w:rPr>
            </w:pPr>
            <w:r w:rsidRPr="00E00F01">
              <w:rPr>
                <w:rFonts w:ascii="Calibri" w:eastAsia="Times New Roman" w:hAnsi="Calibri" w:cs="Times New Roman"/>
                <w:color w:val="000000"/>
                <w:sz w:val="18"/>
              </w:rPr>
              <w:t>3</w:t>
            </w:r>
          </w:p>
        </w:tc>
        <w:tc>
          <w:tcPr>
            <w:tcW w:w="1036" w:type="dxa"/>
            <w:tcBorders>
              <w:top w:val="nil"/>
              <w:left w:val="nil"/>
              <w:bottom w:val="single" w:sz="4" w:space="0" w:color="auto"/>
              <w:right w:val="single" w:sz="8" w:space="0" w:color="auto"/>
            </w:tcBorders>
          </w:tcPr>
          <w:p w:rsidR="00E00F01" w:rsidRPr="00E00F01" w:rsidRDefault="00E00F01" w:rsidP="00E00F01">
            <w:pPr>
              <w:spacing w:after="0" w:line="240" w:lineRule="auto"/>
              <w:jc w:val="right"/>
              <w:rPr>
                <w:rFonts w:ascii="Calibri" w:eastAsia="Times New Roman" w:hAnsi="Calibri" w:cs="Times New Roman"/>
                <w:color w:val="000000"/>
                <w:sz w:val="18"/>
              </w:rPr>
            </w:pPr>
          </w:p>
        </w:tc>
      </w:tr>
      <w:tr w:rsidR="00E00F01" w:rsidRPr="00E00F01" w:rsidTr="00E24919">
        <w:trPr>
          <w:trHeight w:val="107"/>
        </w:trPr>
        <w:tc>
          <w:tcPr>
            <w:tcW w:w="3528" w:type="dxa"/>
            <w:tcBorders>
              <w:top w:val="nil"/>
              <w:left w:val="single" w:sz="8" w:space="0" w:color="auto"/>
              <w:bottom w:val="single" w:sz="4" w:space="0" w:color="auto"/>
              <w:right w:val="single" w:sz="4" w:space="0" w:color="auto"/>
            </w:tcBorders>
            <w:shd w:val="clear" w:color="auto" w:fill="auto"/>
            <w:noWrap/>
            <w:vAlign w:val="bottom"/>
            <w:hideMark/>
          </w:tcPr>
          <w:p w:rsidR="00E00F01" w:rsidRPr="00E00F01" w:rsidRDefault="00E00F01" w:rsidP="00E00F01">
            <w:pPr>
              <w:spacing w:after="0" w:line="240" w:lineRule="auto"/>
              <w:rPr>
                <w:rFonts w:ascii="Calibri" w:eastAsia="Times New Roman" w:hAnsi="Calibri" w:cs="Times New Roman"/>
                <w:color w:val="000000"/>
                <w:sz w:val="18"/>
              </w:rPr>
            </w:pPr>
            <w:r w:rsidRPr="00E00F01">
              <w:rPr>
                <w:rFonts w:ascii="Calibri" w:eastAsia="Times New Roman" w:hAnsi="Calibri" w:cs="Times New Roman"/>
                <w:color w:val="000000"/>
                <w:sz w:val="18"/>
              </w:rPr>
              <w:t>NLS 351</w:t>
            </w:r>
          </w:p>
        </w:tc>
        <w:tc>
          <w:tcPr>
            <w:tcW w:w="774" w:type="dxa"/>
            <w:tcBorders>
              <w:top w:val="nil"/>
              <w:left w:val="nil"/>
              <w:bottom w:val="single" w:sz="4" w:space="0" w:color="auto"/>
              <w:right w:val="single" w:sz="4" w:space="0" w:color="auto"/>
            </w:tcBorders>
            <w:shd w:val="clear" w:color="auto" w:fill="auto"/>
            <w:noWrap/>
            <w:vAlign w:val="center"/>
            <w:hideMark/>
          </w:tcPr>
          <w:p w:rsidR="00E00F01" w:rsidRPr="00E00F01" w:rsidRDefault="00E00F01" w:rsidP="00E00F01">
            <w:pPr>
              <w:spacing w:after="0" w:line="240" w:lineRule="auto"/>
              <w:jc w:val="center"/>
              <w:rPr>
                <w:rFonts w:ascii="Calibri" w:eastAsia="Times New Roman" w:hAnsi="Calibri" w:cs="Times New Roman"/>
                <w:color w:val="000000"/>
                <w:sz w:val="18"/>
              </w:rPr>
            </w:pPr>
            <w:r w:rsidRPr="00E00F01">
              <w:rPr>
                <w:rFonts w:ascii="Calibri" w:eastAsia="Times New Roman" w:hAnsi="Calibri" w:cs="Times New Roman"/>
                <w:color w:val="000000"/>
                <w:sz w:val="18"/>
              </w:rPr>
              <w:t>3</w:t>
            </w:r>
          </w:p>
        </w:tc>
        <w:tc>
          <w:tcPr>
            <w:tcW w:w="1155" w:type="dxa"/>
            <w:tcBorders>
              <w:top w:val="nil"/>
              <w:left w:val="nil"/>
              <w:bottom w:val="single" w:sz="4" w:space="0" w:color="auto"/>
              <w:right w:val="single" w:sz="4" w:space="0" w:color="auto"/>
            </w:tcBorders>
            <w:shd w:val="clear" w:color="auto" w:fill="auto"/>
            <w:noWrap/>
            <w:vAlign w:val="bottom"/>
            <w:hideMark/>
          </w:tcPr>
          <w:p w:rsidR="00E00F01" w:rsidRPr="00E00F01" w:rsidRDefault="00E00F01" w:rsidP="00E00F01">
            <w:pPr>
              <w:spacing w:after="0" w:line="240" w:lineRule="auto"/>
              <w:rPr>
                <w:rFonts w:ascii="Calibri" w:eastAsia="Times New Roman" w:hAnsi="Calibri" w:cs="Times New Roman"/>
                <w:color w:val="000000"/>
                <w:sz w:val="18"/>
              </w:rPr>
            </w:pPr>
            <w:r w:rsidRPr="00E00F01">
              <w:rPr>
                <w:rFonts w:ascii="Calibri" w:eastAsia="Times New Roman" w:hAnsi="Calibri" w:cs="Times New Roman"/>
                <w:color w:val="000000"/>
                <w:sz w:val="18"/>
              </w:rPr>
              <w:t> </w:t>
            </w:r>
          </w:p>
        </w:tc>
        <w:tc>
          <w:tcPr>
            <w:tcW w:w="3434" w:type="dxa"/>
            <w:tcBorders>
              <w:top w:val="nil"/>
              <w:left w:val="nil"/>
              <w:bottom w:val="single" w:sz="4" w:space="0" w:color="auto"/>
              <w:right w:val="single" w:sz="4" w:space="0" w:color="auto"/>
            </w:tcBorders>
            <w:shd w:val="clear" w:color="auto" w:fill="auto"/>
            <w:noWrap/>
            <w:vAlign w:val="bottom"/>
            <w:hideMark/>
          </w:tcPr>
          <w:p w:rsidR="00E00F01" w:rsidRPr="00E00F01" w:rsidRDefault="00E00F01" w:rsidP="00E00F01">
            <w:pPr>
              <w:spacing w:after="0" w:line="240" w:lineRule="auto"/>
              <w:rPr>
                <w:rFonts w:ascii="Calibri" w:eastAsia="Times New Roman" w:hAnsi="Calibri" w:cs="Times New Roman"/>
                <w:color w:val="000000"/>
                <w:sz w:val="18"/>
              </w:rPr>
            </w:pPr>
            <w:r w:rsidRPr="00E00F01">
              <w:rPr>
                <w:rFonts w:ascii="Calibri" w:eastAsia="Times New Roman" w:hAnsi="Calibri" w:cs="Times New Roman"/>
                <w:color w:val="000000"/>
                <w:sz w:val="18"/>
              </w:rPr>
              <w:t>HCA 410</w:t>
            </w:r>
          </w:p>
        </w:tc>
        <w:tc>
          <w:tcPr>
            <w:tcW w:w="853" w:type="dxa"/>
            <w:tcBorders>
              <w:top w:val="nil"/>
              <w:left w:val="nil"/>
              <w:bottom w:val="single" w:sz="4" w:space="0" w:color="auto"/>
              <w:right w:val="single" w:sz="8" w:space="0" w:color="auto"/>
            </w:tcBorders>
            <w:shd w:val="clear" w:color="auto" w:fill="auto"/>
            <w:noWrap/>
            <w:vAlign w:val="center"/>
            <w:hideMark/>
          </w:tcPr>
          <w:p w:rsidR="00E00F01" w:rsidRPr="00E00F01" w:rsidRDefault="00E00F01" w:rsidP="00E00F01">
            <w:pPr>
              <w:spacing w:after="0" w:line="240" w:lineRule="auto"/>
              <w:jc w:val="center"/>
              <w:rPr>
                <w:rFonts w:ascii="Calibri" w:eastAsia="Times New Roman" w:hAnsi="Calibri" w:cs="Times New Roman"/>
                <w:color w:val="000000"/>
                <w:sz w:val="18"/>
              </w:rPr>
            </w:pPr>
            <w:r w:rsidRPr="00E00F01">
              <w:rPr>
                <w:rFonts w:ascii="Calibri" w:eastAsia="Times New Roman" w:hAnsi="Calibri" w:cs="Times New Roman"/>
                <w:color w:val="000000"/>
                <w:sz w:val="18"/>
              </w:rPr>
              <w:t>3</w:t>
            </w:r>
          </w:p>
        </w:tc>
        <w:tc>
          <w:tcPr>
            <w:tcW w:w="1036" w:type="dxa"/>
            <w:tcBorders>
              <w:top w:val="nil"/>
              <w:left w:val="nil"/>
              <w:bottom w:val="single" w:sz="4" w:space="0" w:color="auto"/>
              <w:right w:val="single" w:sz="8" w:space="0" w:color="auto"/>
            </w:tcBorders>
          </w:tcPr>
          <w:p w:rsidR="00E00F01" w:rsidRPr="00E00F01" w:rsidRDefault="00E00F01" w:rsidP="00E00F01">
            <w:pPr>
              <w:spacing w:after="0" w:line="240" w:lineRule="auto"/>
              <w:jc w:val="right"/>
              <w:rPr>
                <w:rFonts w:ascii="Calibri" w:eastAsia="Times New Roman" w:hAnsi="Calibri" w:cs="Times New Roman"/>
                <w:color w:val="000000"/>
                <w:sz w:val="18"/>
              </w:rPr>
            </w:pPr>
          </w:p>
        </w:tc>
      </w:tr>
      <w:tr w:rsidR="00E00F01" w:rsidRPr="00E00F01" w:rsidTr="00E24919">
        <w:trPr>
          <w:trHeight w:val="152"/>
        </w:trPr>
        <w:tc>
          <w:tcPr>
            <w:tcW w:w="3528" w:type="dxa"/>
            <w:tcBorders>
              <w:top w:val="nil"/>
              <w:left w:val="single" w:sz="8" w:space="0" w:color="auto"/>
              <w:bottom w:val="single" w:sz="4" w:space="0" w:color="auto"/>
              <w:right w:val="single" w:sz="4" w:space="0" w:color="auto"/>
            </w:tcBorders>
            <w:shd w:val="clear" w:color="auto" w:fill="auto"/>
            <w:noWrap/>
            <w:vAlign w:val="bottom"/>
            <w:hideMark/>
          </w:tcPr>
          <w:p w:rsidR="00E00F01" w:rsidRPr="00E00F01" w:rsidRDefault="00E00F01" w:rsidP="00E00F01">
            <w:pPr>
              <w:spacing w:after="0" w:line="240" w:lineRule="auto"/>
              <w:rPr>
                <w:rFonts w:ascii="Calibri" w:eastAsia="Times New Roman" w:hAnsi="Calibri" w:cs="Times New Roman"/>
                <w:color w:val="000000"/>
                <w:sz w:val="18"/>
              </w:rPr>
            </w:pPr>
            <w:r w:rsidRPr="00E00F01">
              <w:rPr>
                <w:rFonts w:ascii="Calibri" w:eastAsia="Times New Roman" w:hAnsi="Calibri" w:cs="Times New Roman"/>
                <w:color w:val="000000"/>
                <w:sz w:val="18"/>
              </w:rPr>
              <w:t>Elective</w:t>
            </w:r>
          </w:p>
        </w:tc>
        <w:tc>
          <w:tcPr>
            <w:tcW w:w="774" w:type="dxa"/>
            <w:tcBorders>
              <w:top w:val="nil"/>
              <w:left w:val="nil"/>
              <w:bottom w:val="single" w:sz="4" w:space="0" w:color="auto"/>
              <w:right w:val="single" w:sz="4" w:space="0" w:color="auto"/>
            </w:tcBorders>
            <w:shd w:val="clear" w:color="auto" w:fill="auto"/>
            <w:noWrap/>
            <w:vAlign w:val="center"/>
            <w:hideMark/>
          </w:tcPr>
          <w:p w:rsidR="00E00F01" w:rsidRPr="00E00F01" w:rsidRDefault="00E00F01" w:rsidP="00E00F01">
            <w:pPr>
              <w:spacing w:after="0" w:line="240" w:lineRule="auto"/>
              <w:jc w:val="center"/>
              <w:rPr>
                <w:rFonts w:ascii="Calibri" w:eastAsia="Times New Roman" w:hAnsi="Calibri" w:cs="Times New Roman"/>
                <w:color w:val="000000"/>
                <w:sz w:val="18"/>
              </w:rPr>
            </w:pPr>
            <w:r w:rsidRPr="00E00F01">
              <w:rPr>
                <w:rFonts w:ascii="Calibri" w:eastAsia="Times New Roman" w:hAnsi="Calibri" w:cs="Times New Roman"/>
                <w:color w:val="000000"/>
                <w:sz w:val="18"/>
              </w:rPr>
              <w:t>3</w:t>
            </w:r>
          </w:p>
        </w:tc>
        <w:tc>
          <w:tcPr>
            <w:tcW w:w="1155" w:type="dxa"/>
            <w:tcBorders>
              <w:top w:val="nil"/>
              <w:left w:val="nil"/>
              <w:bottom w:val="single" w:sz="4" w:space="0" w:color="auto"/>
              <w:right w:val="single" w:sz="4" w:space="0" w:color="auto"/>
            </w:tcBorders>
            <w:shd w:val="clear" w:color="auto" w:fill="auto"/>
            <w:noWrap/>
            <w:vAlign w:val="bottom"/>
            <w:hideMark/>
          </w:tcPr>
          <w:p w:rsidR="00E00F01" w:rsidRPr="00E00F01" w:rsidRDefault="00E00F01" w:rsidP="00E00F01">
            <w:pPr>
              <w:spacing w:after="0" w:line="240" w:lineRule="auto"/>
              <w:rPr>
                <w:rFonts w:ascii="Calibri" w:eastAsia="Times New Roman" w:hAnsi="Calibri" w:cs="Times New Roman"/>
                <w:color w:val="000000"/>
                <w:sz w:val="18"/>
              </w:rPr>
            </w:pPr>
            <w:r w:rsidRPr="00E00F01">
              <w:rPr>
                <w:rFonts w:ascii="Calibri" w:eastAsia="Times New Roman" w:hAnsi="Calibri" w:cs="Times New Roman"/>
                <w:color w:val="000000"/>
                <w:sz w:val="18"/>
              </w:rPr>
              <w:t> </w:t>
            </w:r>
          </w:p>
        </w:tc>
        <w:tc>
          <w:tcPr>
            <w:tcW w:w="3434" w:type="dxa"/>
            <w:tcBorders>
              <w:top w:val="nil"/>
              <w:left w:val="nil"/>
              <w:bottom w:val="single" w:sz="4" w:space="0" w:color="auto"/>
              <w:right w:val="single" w:sz="4" w:space="0" w:color="auto"/>
            </w:tcBorders>
            <w:shd w:val="clear" w:color="auto" w:fill="auto"/>
            <w:noWrap/>
            <w:vAlign w:val="bottom"/>
            <w:hideMark/>
          </w:tcPr>
          <w:p w:rsidR="00E00F01" w:rsidRPr="00E00F01" w:rsidRDefault="00E00F01" w:rsidP="00E00F01">
            <w:pPr>
              <w:spacing w:after="0" w:line="240" w:lineRule="auto"/>
              <w:rPr>
                <w:rFonts w:ascii="Calibri" w:eastAsia="Times New Roman" w:hAnsi="Calibri" w:cs="Times New Roman"/>
                <w:color w:val="000000"/>
                <w:sz w:val="18"/>
              </w:rPr>
            </w:pPr>
            <w:r w:rsidRPr="00E00F01">
              <w:rPr>
                <w:rFonts w:ascii="Calibri" w:eastAsia="Times New Roman" w:hAnsi="Calibri" w:cs="Times New Roman"/>
                <w:color w:val="000000"/>
                <w:sz w:val="18"/>
              </w:rPr>
              <w:t>HCA 415</w:t>
            </w:r>
          </w:p>
        </w:tc>
        <w:tc>
          <w:tcPr>
            <w:tcW w:w="853" w:type="dxa"/>
            <w:tcBorders>
              <w:top w:val="nil"/>
              <w:left w:val="nil"/>
              <w:bottom w:val="single" w:sz="4" w:space="0" w:color="auto"/>
              <w:right w:val="single" w:sz="8" w:space="0" w:color="auto"/>
            </w:tcBorders>
            <w:shd w:val="clear" w:color="auto" w:fill="auto"/>
            <w:noWrap/>
            <w:vAlign w:val="center"/>
            <w:hideMark/>
          </w:tcPr>
          <w:p w:rsidR="00E00F01" w:rsidRPr="00E00F01" w:rsidRDefault="00E00F01" w:rsidP="00E00F01">
            <w:pPr>
              <w:spacing w:after="0" w:line="240" w:lineRule="auto"/>
              <w:jc w:val="center"/>
              <w:rPr>
                <w:rFonts w:ascii="Calibri" w:eastAsia="Times New Roman" w:hAnsi="Calibri" w:cs="Times New Roman"/>
                <w:color w:val="000000"/>
                <w:sz w:val="18"/>
              </w:rPr>
            </w:pPr>
            <w:r w:rsidRPr="00E00F01">
              <w:rPr>
                <w:rFonts w:ascii="Calibri" w:eastAsia="Times New Roman" w:hAnsi="Calibri" w:cs="Times New Roman"/>
                <w:color w:val="000000"/>
                <w:sz w:val="18"/>
              </w:rPr>
              <w:t>3</w:t>
            </w:r>
          </w:p>
        </w:tc>
        <w:tc>
          <w:tcPr>
            <w:tcW w:w="1036" w:type="dxa"/>
            <w:tcBorders>
              <w:top w:val="nil"/>
              <w:left w:val="nil"/>
              <w:bottom w:val="single" w:sz="4" w:space="0" w:color="auto"/>
              <w:right w:val="single" w:sz="8" w:space="0" w:color="auto"/>
            </w:tcBorders>
          </w:tcPr>
          <w:p w:rsidR="00E00F01" w:rsidRPr="00E00F01" w:rsidRDefault="00E00F01" w:rsidP="00E00F01">
            <w:pPr>
              <w:spacing w:after="0" w:line="240" w:lineRule="auto"/>
              <w:jc w:val="right"/>
              <w:rPr>
                <w:rFonts w:ascii="Calibri" w:eastAsia="Times New Roman" w:hAnsi="Calibri" w:cs="Times New Roman"/>
                <w:color w:val="000000"/>
                <w:sz w:val="18"/>
              </w:rPr>
            </w:pPr>
          </w:p>
        </w:tc>
      </w:tr>
      <w:tr w:rsidR="00E00F01" w:rsidRPr="00E00F01" w:rsidTr="00E24919">
        <w:trPr>
          <w:trHeight w:val="197"/>
        </w:trPr>
        <w:tc>
          <w:tcPr>
            <w:tcW w:w="3528" w:type="dxa"/>
            <w:tcBorders>
              <w:top w:val="nil"/>
              <w:left w:val="single" w:sz="8" w:space="0" w:color="auto"/>
              <w:bottom w:val="single" w:sz="4" w:space="0" w:color="auto"/>
              <w:right w:val="single" w:sz="4" w:space="0" w:color="auto"/>
            </w:tcBorders>
            <w:shd w:val="clear" w:color="auto" w:fill="auto"/>
            <w:noWrap/>
            <w:vAlign w:val="bottom"/>
            <w:hideMark/>
          </w:tcPr>
          <w:p w:rsidR="00E00F01" w:rsidRPr="00E00F01" w:rsidRDefault="00E00F01" w:rsidP="00E00F01">
            <w:pPr>
              <w:spacing w:after="0" w:line="240" w:lineRule="auto"/>
              <w:rPr>
                <w:rFonts w:ascii="Calibri" w:eastAsia="Times New Roman" w:hAnsi="Calibri" w:cs="Times New Roman"/>
                <w:color w:val="000000"/>
                <w:sz w:val="18"/>
              </w:rPr>
            </w:pPr>
            <w:r w:rsidRPr="00E00F01">
              <w:rPr>
                <w:rFonts w:ascii="Calibri" w:eastAsia="Times New Roman" w:hAnsi="Calibri" w:cs="Times New Roman"/>
                <w:color w:val="000000"/>
                <w:sz w:val="18"/>
              </w:rPr>
              <w:t> </w:t>
            </w:r>
          </w:p>
        </w:tc>
        <w:tc>
          <w:tcPr>
            <w:tcW w:w="774" w:type="dxa"/>
            <w:tcBorders>
              <w:top w:val="nil"/>
              <w:left w:val="nil"/>
              <w:bottom w:val="single" w:sz="4" w:space="0" w:color="auto"/>
              <w:right w:val="single" w:sz="4" w:space="0" w:color="auto"/>
            </w:tcBorders>
            <w:shd w:val="clear" w:color="auto" w:fill="auto"/>
            <w:noWrap/>
            <w:vAlign w:val="center"/>
            <w:hideMark/>
          </w:tcPr>
          <w:p w:rsidR="00E00F01" w:rsidRPr="00E00F01" w:rsidRDefault="00E00F01" w:rsidP="00E00F01">
            <w:pPr>
              <w:spacing w:after="0" w:line="240" w:lineRule="auto"/>
              <w:jc w:val="center"/>
              <w:rPr>
                <w:rFonts w:ascii="Calibri" w:eastAsia="Times New Roman" w:hAnsi="Calibri" w:cs="Times New Roman"/>
                <w:color w:val="000000"/>
                <w:sz w:val="18"/>
              </w:rPr>
            </w:pPr>
          </w:p>
        </w:tc>
        <w:tc>
          <w:tcPr>
            <w:tcW w:w="1155" w:type="dxa"/>
            <w:tcBorders>
              <w:top w:val="nil"/>
              <w:left w:val="nil"/>
              <w:bottom w:val="single" w:sz="4" w:space="0" w:color="auto"/>
              <w:right w:val="single" w:sz="4" w:space="0" w:color="auto"/>
            </w:tcBorders>
            <w:shd w:val="clear" w:color="auto" w:fill="auto"/>
            <w:noWrap/>
            <w:vAlign w:val="bottom"/>
            <w:hideMark/>
          </w:tcPr>
          <w:p w:rsidR="00E00F01" w:rsidRPr="00E00F01" w:rsidRDefault="00E00F01" w:rsidP="00E00F01">
            <w:pPr>
              <w:spacing w:after="0" w:line="240" w:lineRule="auto"/>
              <w:rPr>
                <w:rFonts w:ascii="Calibri" w:eastAsia="Times New Roman" w:hAnsi="Calibri" w:cs="Times New Roman"/>
                <w:color w:val="000000"/>
                <w:sz w:val="18"/>
              </w:rPr>
            </w:pPr>
            <w:r w:rsidRPr="00E00F01">
              <w:rPr>
                <w:rFonts w:ascii="Calibri" w:eastAsia="Times New Roman" w:hAnsi="Calibri" w:cs="Times New Roman"/>
                <w:color w:val="000000"/>
                <w:sz w:val="18"/>
              </w:rPr>
              <w:t> </w:t>
            </w:r>
          </w:p>
        </w:tc>
        <w:tc>
          <w:tcPr>
            <w:tcW w:w="3434" w:type="dxa"/>
            <w:tcBorders>
              <w:top w:val="nil"/>
              <w:left w:val="nil"/>
              <w:bottom w:val="single" w:sz="4" w:space="0" w:color="auto"/>
              <w:right w:val="single" w:sz="4" w:space="0" w:color="auto"/>
            </w:tcBorders>
            <w:shd w:val="clear" w:color="auto" w:fill="auto"/>
            <w:noWrap/>
            <w:vAlign w:val="bottom"/>
            <w:hideMark/>
          </w:tcPr>
          <w:p w:rsidR="00E00F01" w:rsidRPr="00E00F01" w:rsidRDefault="00E00F01" w:rsidP="00E00F01">
            <w:pPr>
              <w:spacing w:after="0" w:line="240" w:lineRule="auto"/>
              <w:rPr>
                <w:rFonts w:ascii="Calibri" w:eastAsia="Times New Roman" w:hAnsi="Calibri" w:cs="Times New Roman"/>
                <w:color w:val="000000"/>
                <w:sz w:val="18"/>
              </w:rPr>
            </w:pPr>
            <w:r w:rsidRPr="00E00F01">
              <w:rPr>
                <w:rFonts w:ascii="Calibri" w:eastAsia="Times New Roman" w:hAnsi="Calibri" w:cs="Times New Roman"/>
                <w:color w:val="000000"/>
                <w:sz w:val="18"/>
              </w:rPr>
              <w:t> </w:t>
            </w:r>
          </w:p>
        </w:tc>
        <w:tc>
          <w:tcPr>
            <w:tcW w:w="853" w:type="dxa"/>
            <w:tcBorders>
              <w:top w:val="nil"/>
              <w:left w:val="nil"/>
              <w:bottom w:val="single" w:sz="4" w:space="0" w:color="auto"/>
              <w:right w:val="single" w:sz="8" w:space="0" w:color="auto"/>
            </w:tcBorders>
            <w:shd w:val="clear" w:color="auto" w:fill="auto"/>
            <w:noWrap/>
            <w:vAlign w:val="center"/>
            <w:hideMark/>
          </w:tcPr>
          <w:p w:rsidR="00E00F01" w:rsidRPr="00E00F01" w:rsidRDefault="00E00F01" w:rsidP="00E00F01">
            <w:pPr>
              <w:spacing w:after="0" w:line="240" w:lineRule="auto"/>
              <w:jc w:val="center"/>
              <w:rPr>
                <w:rFonts w:ascii="Calibri" w:eastAsia="Times New Roman" w:hAnsi="Calibri" w:cs="Times New Roman"/>
                <w:color w:val="000000"/>
                <w:sz w:val="18"/>
              </w:rPr>
            </w:pPr>
          </w:p>
        </w:tc>
        <w:tc>
          <w:tcPr>
            <w:tcW w:w="1036" w:type="dxa"/>
            <w:tcBorders>
              <w:top w:val="nil"/>
              <w:left w:val="nil"/>
              <w:bottom w:val="single" w:sz="4" w:space="0" w:color="auto"/>
              <w:right w:val="single" w:sz="8" w:space="0" w:color="auto"/>
            </w:tcBorders>
          </w:tcPr>
          <w:p w:rsidR="00E00F01" w:rsidRPr="00E00F01" w:rsidRDefault="00E00F01" w:rsidP="00E00F01">
            <w:pPr>
              <w:spacing w:after="0" w:line="240" w:lineRule="auto"/>
              <w:rPr>
                <w:rFonts w:ascii="Calibri" w:eastAsia="Times New Roman" w:hAnsi="Calibri" w:cs="Times New Roman"/>
                <w:color w:val="000000"/>
                <w:sz w:val="18"/>
              </w:rPr>
            </w:pPr>
          </w:p>
        </w:tc>
      </w:tr>
      <w:tr w:rsidR="00E00F01" w:rsidRPr="00E00F01" w:rsidTr="00E24919">
        <w:trPr>
          <w:trHeight w:val="242"/>
        </w:trPr>
        <w:tc>
          <w:tcPr>
            <w:tcW w:w="3528" w:type="dxa"/>
            <w:tcBorders>
              <w:top w:val="nil"/>
              <w:left w:val="single" w:sz="8" w:space="0" w:color="auto"/>
              <w:bottom w:val="single" w:sz="4" w:space="0" w:color="auto"/>
              <w:right w:val="single" w:sz="4" w:space="0" w:color="auto"/>
            </w:tcBorders>
            <w:shd w:val="clear" w:color="auto" w:fill="auto"/>
            <w:noWrap/>
            <w:vAlign w:val="bottom"/>
            <w:hideMark/>
          </w:tcPr>
          <w:p w:rsidR="00E00F01" w:rsidRPr="00E00F01" w:rsidRDefault="00E00F01" w:rsidP="00E00F01">
            <w:pPr>
              <w:spacing w:after="0" w:line="240" w:lineRule="auto"/>
              <w:jc w:val="right"/>
              <w:rPr>
                <w:rFonts w:ascii="Calibri" w:eastAsia="Times New Roman" w:hAnsi="Calibri" w:cs="Times New Roman"/>
                <w:b/>
                <w:bCs/>
                <w:color w:val="000000"/>
                <w:sz w:val="18"/>
              </w:rPr>
            </w:pPr>
            <w:r w:rsidRPr="00E00F01">
              <w:rPr>
                <w:rFonts w:ascii="Calibri" w:eastAsia="Times New Roman" w:hAnsi="Calibri" w:cs="Times New Roman"/>
                <w:b/>
                <w:bCs/>
                <w:color w:val="000000"/>
                <w:sz w:val="18"/>
              </w:rPr>
              <w:t>Total</w:t>
            </w:r>
          </w:p>
        </w:tc>
        <w:tc>
          <w:tcPr>
            <w:tcW w:w="774" w:type="dxa"/>
            <w:tcBorders>
              <w:top w:val="nil"/>
              <w:left w:val="nil"/>
              <w:bottom w:val="single" w:sz="4" w:space="0" w:color="auto"/>
              <w:right w:val="single" w:sz="4" w:space="0" w:color="auto"/>
            </w:tcBorders>
            <w:shd w:val="clear" w:color="auto" w:fill="auto"/>
            <w:noWrap/>
            <w:vAlign w:val="center"/>
            <w:hideMark/>
          </w:tcPr>
          <w:p w:rsidR="00E00F01" w:rsidRPr="00E00F01" w:rsidRDefault="00E00F01" w:rsidP="00E00F01">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15 -</w:t>
            </w:r>
            <w:r w:rsidRPr="00E00F01">
              <w:rPr>
                <w:rFonts w:ascii="Calibri" w:eastAsia="Times New Roman" w:hAnsi="Calibri" w:cs="Times New Roman"/>
                <w:color w:val="000000"/>
                <w:sz w:val="18"/>
              </w:rPr>
              <w:t xml:space="preserve"> 16</w:t>
            </w:r>
          </w:p>
        </w:tc>
        <w:tc>
          <w:tcPr>
            <w:tcW w:w="1155" w:type="dxa"/>
            <w:tcBorders>
              <w:top w:val="nil"/>
              <w:left w:val="nil"/>
              <w:bottom w:val="single" w:sz="4" w:space="0" w:color="auto"/>
              <w:right w:val="single" w:sz="4" w:space="0" w:color="auto"/>
            </w:tcBorders>
            <w:shd w:val="clear" w:color="auto" w:fill="auto"/>
            <w:noWrap/>
            <w:vAlign w:val="bottom"/>
            <w:hideMark/>
          </w:tcPr>
          <w:p w:rsidR="00E00F01" w:rsidRPr="00E00F01" w:rsidRDefault="00E00F01" w:rsidP="00E00F01">
            <w:pPr>
              <w:spacing w:after="0" w:line="240" w:lineRule="auto"/>
              <w:rPr>
                <w:rFonts w:ascii="Calibri" w:eastAsia="Times New Roman" w:hAnsi="Calibri" w:cs="Times New Roman"/>
                <w:color w:val="000000"/>
                <w:sz w:val="18"/>
              </w:rPr>
            </w:pPr>
            <w:r w:rsidRPr="00E00F01">
              <w:rPr>
                <w:rFonts w:ascii="Calibri" w:eastAsia="Times New Roman" w:hAnsi="Calibri" w:cs="Times New Roman"/>
                <w:color w:val="000000"/>
                <w:sz w:val="18"/>
              </w:rPr>
              <w:t> </w:t>
            </w:r>
          </w:p>
        </w:tc>
        <w:tc>
          <w:tcPr>
            <w:tcW w:w="3434" w:type="dxa"/>
            <w:tcBorders>
              <w:top w:val="nil"/>
              <w:left w:val="nil"/>
              <w:bottom w:val="single" w:sz="4" w:space="0" w:color="auto"/>
              <w:right w:val="single" w:sz="4" w:space="0" w:color="auto"/>
            </w:tcBorders>
            <w:shd w:val="clear" w:color="auto" w:fill="auto"/>
            <w:noWrap/>
            <w:vAlign w:val="bottom"/>
            <w:hideMark/>
          </w:tcPr>
          <w:p w:rsidR="00E00F01" w:rsidRPr="00E00F01" w:rsidRDefault="00E00F01" w:rsidP="00E00F01">
            <w:pPr>
              <w:spacing w:after="0" w:line="240" w:lineRule="auto"/>
              <w:jc w:val="right"/>
              <w:rPr>
                <w:rFonts w:ascii="Calibri" w:eastAsia="Times New Roman" w:hAnsi="Calibri" w:cs="Times New Roman"/>
                <w:b/>
                <w:bCs/>
                <w:color w:val="000000"/>
                <w:sz w:val="18"/>
              </w:rPr>
            </w:pPr>
            <w:r w:rsidRPr="00E00F01">
              <w:rPr>
                <w:rFonts w:ascii="Calibri" w:eastAsia="Times New Roman" w:hAnsi="Calibri" w:cs="Times New Roman"/>
                <w:b/>
                <w:bCs/>
                <w:color w:val="000000"/>
                <w:sz w:val="18"/>
              </w:rPr>
              <w:t>Total</w:t>
            </w:r>
          </w:p>
        </w:tc>
        <w:tc>
          <w:tcPr>
            <w:tcW w:w="853" w:type="dxa"/>
            <w:tcBorders>
              <w:top w:val="nil"/>
              <w:left w:val="nil"/>
              <w:bottom w:val="single" w:sz="4" w:space="0" w:color="auto"/>
              <w:right w:val="single" w:sz="8" w:space="0" w:color="auto"/>
            </w:tcBorders>
            <w:shd w:val="clear" w:color="auto" w:fill="auto"/>
            <w:noWrap/>
            <w:vAlign w:val="center"/>
            <w:hideMark/>
          </w:tcPr>
          <w:p w:rsidR="00E00F01" w:rsidRPr="00E00F01" w:rsidRDefault="00E00F01" w:rsidP="00E00F01">
            <w:pPr>
              <w:spacing w:after="0" w:line="240" w:lineRule="auto"/>
              <w:jc w:val="center"/>
              <w:rPr>
                <w:rFonts w:ascii="Calibri" w:eastAsia="Times New Roman" w:hAnsi="Calibri" w:cs="Times New Roman"/>
                <w:color w:val="000000"/>
                <w:sz w:val="18"/>
              </w:rPr>
            </w:pPr>
            <w:r w:rsidRPr="00E00F01">
              <w:rPr>
                <w:rFonts w:ascii="Calibri" w:eastAsia="Times New Roman" w:hAnsi="Calibri" w:cs="Times New Roman"/>
                <w:color w:val="000000"/>
                <w:sz w:val="18"/>
              </w:rPr>
              <w:t>15</w:t>
            </w:r>
          </w:p>
        </w:tc>
        <w:tc>
          <w:tcPr>
            <w:tcW w:w="1036" w:type="dxa"/>
            <w:tcBorders>
              <w:top w:val="nil"/>
              <w:left w:val="nil"/>
              <w:bottom w:val="single" w:sz="4" w:space="0" w:color="auto"/>
              <w:right w:val="single" w:sz="8" w:space="0" w:color="auto"/>
            </w:tcBorders>
          </w:tcPr>
          <w:p w:rsidR="00E00F01" w:rsidRPr="00E00F01" w:rsidRDefault="00E00F01" w:rsidP="00E00F01">
            <w:pPr>
              <w:spacing w:after="0" w:line="240" w:lineRule="auto"/>
              <w:jc w:val="right"/>
              <w:rPr>
                <w:rFonts w:ascii="Calibri" w:eastAsia="Times New Roman" w:hAnsi="Calibri" w:cs="Times New Roman"/>
                <w:color w:val="000000"/>
                <w:sz w:val="18"/>
              </w:rPr>
            </w:pPr>
          </w:p>
        </w:tc>
      </w:tr>
      <w:tr w:rsidR="00E00F01" w:rsidRPr="00E00F01" w:rsidTr="00E24919">
        <w:trPr>
          <w:trHeight w:val="170"/>
        </w:trPr>
        <w:tc>
          <w:tcPr>
            <w:tcW w:w="3528" w:type="dxa"/>
            <w:tcBorders>
              <w:top w:val="nil"/>
              <w:left w:val="single" w:sz="8" w:space="0" w:color="auto"/>
              <w:bottom w:val="single" w:sz="4" w:space="0" w:color="auto"/>
              <w:right w:val="single" w:sz="4" w:space="0" w:color="auto"/>
            </w:tcBorders>
            <w:shd w:val="clear" w:color="auto" w:fill="auto"/>
            <w:noWrap/>
            <w:vAlign w:val="bottom"/>
            <w:hideMark/>
          </w:tcPr>
          <w:p w:rsidR="00E00F01" w:rsidRPr="00E00F01" w:rsidRDefault="00E00F01" w:rsidP="00E00F01">
            <w:pPr>
              <w:spacing w:after="0" w:line="240" w:lineRule="auto"/>
              <w:rPr>
                <w:rFonts w:ascii="Calibri" w:eastAsia="Times New Roman" w:hAnsi="Calibri" w:cs="Times New Roman"/>
                <w:color w:val="000000"/>
                <w:sz w:val="18"/>
              </w:rPr>
            </w:pPr>
            <w:r w:rsidRPr="00E00F01">
              <w:rPr>
                <w:rFonts w:ascii="Calibri" w:eastAsia="Times New Roman" w:hAnsi="Calibri" w:cs="Times New Roman"/>
                <w:color w:val="000000"/>
                <w:sz w:val="18"/>
              </w:rPr>
              <w:t> </w:t>
            </w:r>
          </w:p>
        </w:tc>
        <w:tc>
          <w:tcPr>
            <w:tcW w:w="774" w:type="dxa"/>
            <w:tcBorders>
              <w:top w:val="nil"/>
              <w:left w:val="nil"/>
              <w:bottom w:val="single" w:sz="4" w:space="0" w:color="auto"/>
              <w:right w:val="single" w:sz="4" w:space="0" w:color="auto"/>
            </w:tcBorders>
            <w:shd w:val="clear" w:color="auto" w:fill="auto"/>
            <w:noWrap/>
            <w:vAlign w:val="center"/>
            <w:hideMark/>
          </w:tcPr>
          <w:p w:rsidR="00E00F01" w:rsidRPr="00E00F01" w:rsidRDefault="00E00F01" w:rsidP="00E00F01">
            <w:pPr>
              <w:spacing w:after="0" w:line="240" w:lineRule="auto"/>
              <w:jc w:val="center"/>
              <w:rPr>
                <w:rFonts w:ascii="Calibri" w:eastAsia="Times New Roman" w:hAnsi="Calibri" w:cs="Times New Roman"/>
                <w:color w:val="000000"/>
                <w:sz w:val="18"/>
              </w:rPr>
            </w:pPr>
          </w:p>
        </w:tc>
        <w:tc>
          <w:tcPr>
            <w:tcW w:w="1155" w:type="dxa"/>
            <w:tcBorders>
              <w:top w:val="nil"/>
              <w:left w:val="nil"/>
              <w:bottom w:val="single" w:sz="4" w:space="0" w:color="auto"/>
              <w:right w:val="single" w:sz="4" w:space="0" w:color="auto"/>
            </w:tcBorders>
            <w:shd w:val="clear" w:color="auto" w:fill="auto"/>
            <w:noWrap/>
            <w:vAlign w:val="bottom"/>
            <w:hideMark/>
          </w:tcPr>
          <w:p w:rsidR="00E00F01" w:rsidRPr="00E00F01" w:rsidRDefault="00E00F01" w:rsidP="00E00F01">
            <w:pPr>
              <w:spacing w:after="0" w:line="240" w:lineRule="auto"/>
              <w:rPr>
                <w:rFonts w:ascii="Calibri" w:eastAsia="Times New Roman" w:hAnsi="Calibri" w:cs="Times New Roman"/>
                <w:color w:val="000000"/>
                <w:sz w:val="18"/>
              </w:rPr>
            </w:pPr>
            <w:r w:rsidRPr="00E00F01">
              <w:rPr>
                <w:rFonts w:ascii="Calibri" w:eastAsia="Times New Roman" w:hAnsi="Calibri" w:cs="Times New Roman"/>
                <w:color w:val="000000"/>
                <w:sz w:val="18"/>
              </w:rPr>
              <w:t> </w:t>
            </w:r>
          </w:p>
        </w:tc>
        <w:tc>
          <w:tcPr>
            <w:tcW w:w="5323" w:type="dxa"/>
            <w:gridSpan w:val="3"/>
            <w:tcBorders>
              <w:top w:val="single" w:sz="4" w:space="0" w:color="auto"/>
              <w:left w:val="nil"/>
              <w:bottom w:val="single" w:sz="4" w:space="0" w:color="auto"/>
              <w:right w:val="single" w:sz="8" w:space="0" w:color="000000"/>
            </w:tcBorders>
            <w:shd w:val="clear" w:color="auto" w:fill="auto"/>
            <w:vAlign w:val="center"/>
            <w:hideMark/>
          </w:tcPr>
          <w:p w:rsidR="00E00F01" w:rsidRPr="00E00F01" w:rsidRDefault="00E00F01" w:rsidP="00E00F01">
            <w:pPr>
              <w:spacing w:after="0" w:line="240" w:lineRule="auto"/>
              <w:jc w:val="center"/>
              <w:rPr>
                <w:rFonts w:ascii="Calibri" w:eastAsia="Times New Roman" w:hAnsi="Calibri" w:cs="Times New Roman"/>
                <w:color w:val="000000"/>
                <w:sz w:val="18"/>
              </w:rPr>
            </w:pPr>
            <w:r w:rsidRPr="00E00F01">
              <w:rPr>
                <w:rFonts w:ascii="Calibri" w:eastAsia="Times New Roman" w:hAnsi="Calibri" w:cs="Times New Roman"/>
                <w:color w:val="000000"/>
                <w:sz w:val="18"/>
              </w:rPr>
              <w:t>* file final degree plan 11 months prior to graduation</w:t>
            </w:r>
          </w:p>
        </w:tc>
      </w:tr>
      <w:tr w:rsidR="00E00F01" w:rsidRPr="00E00F01" w:rsidTr="00E24919">
        <w:trPr>
          <w:trHeight w:val="197"/>
        </w:trPr>
        <w:tc>
          <w:tcPr>
            <w:tcW w:w="3528" w:type="dxa"/>
            <w:tcBorders>
              <w:top w:val="nil"/>
              <w:left w:val="single" w:sz="8" w:space="0" w:color="auto"/>
              <w:bottom w:val="single" w:sz="4" w:space="0" w:color="auto"/>
              <w:right w:val="single" w:sz="4" w:space="0" w:color="auto"/>
            </w:tcBorders>
            <w:shd w:val="clear" w:color="auto" w:fill="auto"/>
            <w:noWrap/>
            <w:vAlign w:val="bottom"/>
            <w:hideMark/>
          </w:tcPr>
          <w:p w:rsidR="00E00F01" w:rsidRPr="00E00F01" w:rsidRDefault="00E00F01" w:rsidP="00E00F01">
            <w:pPr>
              <w:spacing w:after="0" w:line="240" w:lineRule="auto"/>
              <w:rPr>
                <w:rFonts w:ascii="Calibri" w:eastAsia="Times New Roman" w:hAnsi="Calibri" w:cs="Times New Roman"/>
                <w:color w:val="000000"/>
                <w:sz w:val="18"/>
              </w:rPr>
            </w:pPr>
            <w:r w:rsidRPr="00E00F01">
              <w:rPr>
                <w:rFonts w:ascii="Calibri" w:eastAsia="Times New Roman" w:hAnsi="Calibri" w:cs="Times New Roman"/>
                <w:color w:val="000000"/>
                <w:sz w:val="18"/>
              </w:rPr>
              <w:t> </w:t>
            </w:r>
          </w:p>
        </w:tc>
        <w:tc>
          <w:tcPr>
            <w:tcW w:w="774" w:type="dxa"/>
            <w:tcBorders>
              <w:top w:val="nil"/>
              <w:left w:val="nil"/>
              <w:bottom w:val="single" w:sz="4" w:space="0" w:color="auto"/>
              <w:right w:val="single" w:sz="4" w:space="0" w:color="auto"/>
            </w:tcBorders>
            <w:shd w:val="clear" w:color="auto" w:fill="auto"/>
            <w:noWrap/>
            <w:vAlign w:val="center"/>
            <w:hideMark/>
          </w:tcPr>
          <w:p w:rsidR="00E00F01" w:rsidRPr="00E00F01" w:rsidRDefault="00E00F01" w:rsidP="00E00F01">
            <w:pPr>
              <w:spacing w:after="0" w:line="240" w:lineRule="auto"/>
              <w:jc w:val="center"/>
              <w:rPr>
                <w:rFonts w:ascii="Calibri" w:eastAsia="Times New Roman" w:hAnsi="Calibri" w:cs="Times New Roman"/>
                <w:color w:val="000000"/>
                <w:sz w:val="18"/>
              </w:rPr>
            </w:pPr>
          </w:p>
        </w:tc>
        <w:tc>
          <w:tcPr>
            <w:tcW w:w="1155" w:type="dxa"/>
            <w:tcBorders>
              <w:top w:val="nil"/>
              <w:left w:val="nil"/>
              <w:bottom w:val="single" w:sz="4" w:space="0" w:color="auto"/>
              <w:right w:val="single" w:sz="4" w:space="0" w:color="auto"/>
            </w:tcBorders>
            <w:shd w:val="clear" w:color="auto" w:fill="auto"/>
            <w:noWrap/>
            <w:vAlign w:val="bottom"/>
            <w:hideMark/>
          </w:tcPr>
          <w:p w:rsidR="00E00F01" w:rsidRPr="00E00F01" w:rsidRDefault="00E00F01" w:rsidP="00E00F01">
            <w:pPr>
              <w:spacing w:after="0" w:line="240" w:lineRule="auto"/>
              <w:rPr>
                <w:rFonts w:ascii="Calibri" w:eastAsia="Times New Roman" w:hAnsi="Calibri" w:cs="Times New Roman"/>
                <w:color w:val="000000"/>
                <w:sz w:val="18"/>
              </w:rPr>
            </w:pPr>
            <w:r w:rsidRPr="00E00F01">
              <w:rPr>
                <w:rFonts w:ascii="Calibri" w:eastAsia="Times New Roman" w:hAnsi="Calibri" w:cs="Times New Roman"/>
                <w:color w:val="000000"/>
                <w:sz w:val="18"/>
              </w:rPr>
              <w:t> </w:t>
            </w:r>
          </w:p>
        </w:tc>
        <w:tc>
          <w:tcPr>
            <w:tcW w:w="3434" w:type="dxa"/>
            <w:tcBorders>
              <w:top w:val="nil"/>
              <w:left w:val="nil"/>
              <w:bottom w:val="single" w:sz="4" w:space="0" w:color="auto"/>
              <w:right w:val="single" w:sz="4" w:space="0" w:color="auto"/>
            </w:tcBorders>
            <w:shd w:val="clear" w:color="auto" w:fill="auto"/>
            <w:noWrap/>
            <w:vAlign w:val="bottom"/>
            <w:hideMark/>
          </w:tcPr>
          <w:p w:rsidR="00E00F01" w:rsidRPr="00E00F01" w:rsidRDefault="00E00F01" w:rsidP="00E00F01">
            <w:pPr>
              <w:spacing w:after="0" w:line="240" w:lineRule="auto"/>
              <w:rPr>
                <w:rFonts w:ascii="Calibri" w:eastAsia="Times New Roman" w:hAnsi="Calibri" w:cs="Times New Roman"/>
                <w:color w:val="000000"/>
                <w:sz w:val="18"/>
              </w:rPr>
            </w:pPr>
            <w:r w:rsidRPr="00E00F01">
              <w:rPr>
                <w:rFonts w:ascii="Calibri" w:eastAsia="Times New Roman" w:hAnsi="Calibri" w:cs="Times New Roman"/>
                <w:color w:val="000000"/>
                <w:sz w:val="18"/>
              </w:rPr>
              <w:t> </w:t>
            </w:r>
          </w:p>
        </w:tc>
        <w:tc>
          <w:tcPr>
            <w:tcW w:w="853" w:type="dxa"/>
            <w:tcBorders>
              <w:top w:val="nil"/>
              <w:left w:val="nil"/>
              <w:bottom w:val="single" w:sz="4" w:space="0" w:color="auto"/>
              <w:right w:val="single" w:sz="8" w:space="0" w:color="auto"/>
            </w:tcBorders>
            <w:shd w:val="clear" w:color="auto" w:fill="auto"/>
            <w:noWrap/>
            <w:vAlign w:val="center"/>
            <w:hideMark/>
          </w:tcPr>
          <w:p w:rsidR="00E00F01" w:rsidRPr="00E00F01" w:rsidRDefault="00E00F01" w:rsidP="00E00F01">
            <w:pPr>
              <w:spacing w:after="0" w:line="240" w:lineRule="auto"/>
              <w:jc w:val="center"/>
              <w:rPr>
                <w:rFonts w:ascii="Calibri" w:eastAsia="Times New Roman" w:hAnsi="Calibri" w:cs="Times New Roman"/>
                <w:color w:val="000000"/>
                <w:sz w:val="18"/>
              </w:rPr>
            </w:pPr>
          </w:p>
        </w:tc>
        <w:tc>
          <w:tcPr>
            <w:tcW w:w="1036" w:type="dxa"/>
            <w:tcBorders>
              <w:top w:val="nil"/>
              <w:left w:val="nil"/>
              <w:bottom w:val="single" w:sz="4" w:space="0" w:color="auto"/>
              <w:right w:val="single" w:sz="8" w:space="0" w:color="auto"/>
            </w:tcBorders>
          </w:tcPr>
          <w:p w:rsidR="00E00F01" w:rsidRPr="00E00F01" w:rsidRDefault="00E00F01" w:rsidP="00E00F01">
            <w:pPr>
              <w:spacing w:after="0" w:line="240" w:lineRule="auto"/>
              <w:rPr>
                <w:rFonts w:ascii="Calibri" w:eastAsia="Times New Roman" w:hAnsi="Calibri" w:cs="Times New Roman"/>
                <w:color w:val="000000"/>
                <w:sz w:val="18"/>
              </w:rPr>
            </w:pPr>
          </w:p>
        </w:tc>
      </w:tr>
      <w:tr w:rsidR="00E00F01" w:rsidRPr="00E00F01" w:rsidTr="00E00F01">
        <w:trPr>
          <w:trHeight w:val="242"/>
        </w:trPr>
        <w:tc>
          <w:tcPr>
            <w:tcW w:w="10780" w:type="dxa"/>
            <w:gridSpan w:val="6"/>
            <w:tcBorders>
              <w:top w:val="single" w:sz="4" w:space="0" w:color="auto"/>
              <w:left w:val="single" w:sz="8" w:space="0" w:color="auto"/>
              <w:bottom w:val="single" w:sz="4" w:space="0" w:color="auto"/>
              <w:right w:val="single" w:sz="8" w:space="0" w:color="000000"/>
            </w:tcBorders>
            <w:shd w:val="clear" w:color="000000" w:fill="F2F2F2"/>
            <w:noWrap/>
            <w:vAlign w:val="center"/>
            <w:hideMark/>
          </w:tcPr>
          <w:p w:rsidR="00E00F01" w:rsidRPr="00E00F01" w:rsidRDefault="00E00F01" w:rsidP="00E00F01">
            <w:pPr>
              <w:spacing w:after="0" w:line="240" w:lineRule="auto"/>
              <w:jc w:val="center"/>
              <w:rPr>
                <w:rFonts w:ascii="Calibri" w:eastAsia="Times New Roman" w:hAnsi="Calibri" w:cs="Times New Roman"/>
                <w:b/>
                <w:bCs/>
                <w:color w:val="000000"/>
                <w:sz w:val="18"/>
              </w:rPr>
            </w:pPr>
            <w:r w:rsidRPr="00E00F01">
              <w:rPr>
                <w:rFonts w:ascii="Calibri" w:eastAsia="Times New Roman" w:hAnsi="Calibri" w:cs="Times New Roman"/>
                <w:b/>
                <w:bCs/>
                <w:color w:val="000000"/>
                <w:sz w:val="18"/>
              </w:rPr>
              <w:t>Senior Year</w:t>
            </w:r>
          </w:p>
        </w:tc>
      </w:tr>
      <w:tr w:rsidR="00E00F01" w:rsidRPr="00E00F01" w:rsidTr="00E24919">
        <w:trPr>
          <w:trHeight w:val="107"/>
        </w:trPr>
        <w:tc>
          <w:tcPr>
            <w:tcW w:w="3528" w:type="dxa"/>
            <w:tcBorders>
              <w:top w:val="nil"/>
              <w:left w:val="single" w:sz="8" w:space="0" w:color="auto"/>
              <w:bottom w:val="single" w:sz="4" w:space="0" w:color="auto"/>
              <w:right w:val="single" w:sz="4" w:space="0" w:color="auto"/>
            </w:tcBorders>
            <w:shd w:val="clear" w:color="auto" w:fill="auto"/>
            <w:noWrap/>
            <w:vAlign w:val="bottom"/>
            <w:hideMark/>
          </w:tcPr>
          <w:p w:rsidR="00E00F01" w:rsidRPr="00E00F01" w:rsidRDefault="00E00F01" w:rsidP="00E00F01">
            <w:pPr>
              <w:spacing w:after="0" w:line="240" w:lineRule="auto"/>
              <w:rPr>
                <w:rFonts w:ascii="Calibri" w:eastAsia="Times New Roman" w:hAnsi="Calibri" w:cs="Times New Roman"/>
                <w:b/>
                <w:bCs/>
                <w:color w:val="000000"/>
                <w:sz w:val="18"/>
              </w:rPr>
            </w:pPr>
            <w:r w:rsidRPr="00E00F01">
              <w:rPr>
                <w:rFonts w:ascii="Calibri" w:eastAsia="Times New Roman" w:hAnsi="Calibri" w:cs="Times New Roman"/>
                <w:b/>
                <w:bCs/>
                <w:color w:val="000000"/>
                <w:sz w:val="18"/>
              </w:rPr>
              <w:t>Fall Semester</w:t>
            </w:r>
          </w:p>
        </w:tc>
        <w:tc>
          <w:tcPr>
            <w:tcW w:w="774" w:type="dxa"/>
            <w:tcBorders>
              <w:top w:val="nil"/>
              <w:left w:val="nil"/>
              <w:bottom w:val="single" w:sz="4" w:space="0" w:color="auto"/>
              <w:right w:val="single" w:sz="4" w:space="0" w:color="auto"/>
            </w:tcBorders>
            <w:shd w:val="clear" w:color="auto" w:fill="auto"/>
            <w:noWrap/>
            <w:vAlign w:val="center"/>
            <w:hideMark/>
          </w:tcPr>
          <w:p w:rsidR="00E00F01" w:rsidRPr="00E00F01" w:rsidRDefault="00E00F01" w:rsidP="00E00F01">
            <w:pPr>
              <w:spacing w:after="0" w:line="240" w:lineRule="auto"/>
              <w:jc w:val="center"/>
              <w:rPr>
                <w:rFonts w:ascii="Calibri" w:eastAsia="Times New Roman" w:hAnsi="Calibri" w:cs="Times New Roman"/>
                <w:b/>
                <w:bCs/>
                <w:color w:val="000000"/>
                <w:sz w:val="18"/>
              </w:rPr>
            </w:pPr>
            <w:r w:rsidRPr="00E00F01">
              <w:rPr>
                <w:rFonts w:ascii="Calibri" w:eastAsia="Times New Roman" w:hAnsi="Calibri" w:cs="Times New Roman"/>
                <w:b/>
                <w:bCs/>
                <w:color w:val="000000"/>
                <w:sz w:val="18"/>
              </w:rPr>
              <w:t>Credits</w:t>
            </w:r>
          </w:p>
        </w:tc>
        <w:tc>
          <w:tcPr>
            <w:tcW w:w="1155" w:type="dxa"/>
            <w:tcBorders>
              <w:top w:val="nil"/>
              <w:left w:val="nil"/>
              <w:bottom w:val="single" w:sz="4" w:space="0" w:color="auto"/>
              <w:right w:val="single" w:sz="4" w:space="0" w:color="auto"/>
            </w:tcBorders>
            <w:shd w:val="clear" w:color="auto" w:fill="auto"/>
            <w:noWrap/>
            <w:vAlign w:val="bottom"/>
            <w:hideMark/>
          </w:tcPr>
          <w:p w:rsidR="00E00F01" w:rsidRPr="00E00F01" w:rsidRDefault="00E00F01" w:rsidP="00E00F01">
            <w:pPr>
              <w:spacing w:after="0" w:line="240" w:lineRule="auto"/>
              <w:rPr>
                <w:rFonts w:ascii="Calibri" w:eastAsia="Times New Roman" w:hAnsi="Calibri" w:cs="Times New Roman"/>
                <w:b/>
                <w:bCs/>
                <w:color w:val="000000"/>
                <w:sz w:val="18"/>
              </w:rPr>
            </w:pPr>
            <w:r w:rsidRPr="00E00F01">
              <w:rPr>
                <w:rFonts w:ascii="Calibri" w:eastAsia="Times New Roman" w:hAnsi="Calibri" w:cs="Times New Roman"/>
                <w:b/>
                <w:bCs/>
                <w:color w:val="000000"/>
                <w:sz w:val="18"/>
              </w:rPr>
              <w:t> </w:t>
            </w:r>
          </w:p>
        </w:tc>
        <w:tc>
          <w:tcPr>
            <w:tcW w:w="3434" w:type="dxa"/>
            <w:tcBorders>
              <w:top w:val="nil"/>
              <w:left w:val="nil"/>
              <w:bottom w:val="single" w:sz="4" w:space="0" w:color="auto"/>
              <w:right w:val="single" w:sz="4" w:space="0" w:color="auto"/>
            </w:tcBorders>
            <w:shd w:val="clear" w:color="auto" w:fill="auto"/>
            <w:noWrap/>
            <w:vAlign w:val="bottom"/>
            <w:hideMark/>
          </w:tcPr>
          <w:p w:rsidR="00E00F01" w:rsidRPr="00E00F01" w:rsidRDefault="00E00F01" w:rsidP="00E00F01">
            <w:pPr>
              <w:spacing w:after="0" w:line="240" w:lineRule="auto"/>
              <w:rPr>
                <w:rFonts w:ascii="Calibri" w:eastAsia="Times New Roman" w:hAnsi="Calibri" w:cs="Times New Roman"/>
                <w:b/>
                <w:bCs/>
                <w:color w:val="000000"/>
                <w:sz w:val="18"/>
              </w:rPr>
            </w:pPr>
            <w:r w:rsidRPr="00E00F01">
              <w:rPr>
                <w:rFonts w:ascii="Calibri" w:eastAsia="Times New Roman" w:hAnsi="Calibri" w:cs="Times New Roman"/>
                <w:b/>
                <w:bCs/>
                <w:color w:val="000000"/>
                <w:sz w:val="18"/>
              </w:rPr>
              <w:t>Spring Semester</w:t>
            </w:r>
          </w:p>
        </w:tc>
        <w:tc>
          <w:tcPr>
            <w:tcW w:w="853" w:type="dxa"/>
            <w:tcBorders>
              <w:top w:val="nil"/>
              <w:left w:val="nil"/>
              <w:bottom w:val="single" w:sz="4" w:space="0" w:color="auto"/>
              <w:right w:val="single" w:sz="8" w:space="0" w:color="auto"/>
            </w:tcBorders>
            <w:shd w:val="clear" w:color="auto" w:fill="auto"/>
            <w:noWrap/>
            <w:vAlign w:val="center"/>
            <w:hideMark/>
          </w:tcPr>
          <w:p w:rsidR="00E00F01" w:rsidRPr="00E00F01" w:rsidRDefault="00E00F01" w:rsidP="00E00F01">
            <w:pPr>
              <w:spacing w:after="0" w:line="240" w:lineRule="auto"/>
              <w:jc w:val="center"/>
              <w:rPr>
                <w:rFonts w:ascii="Calibri" w:eastAsia="Times New Roman" w:hAnsi="Calibri" w:cs="Times New Roman"/>
                <w:b/>
                <w:bCs/>
                <w:color w:val="000000"/>
                <w:sz w:val="18"/>
              </w:rPr>
            </w:pPr>
            <w:r w:rsidRPr="00E00F01">
              <w:rPr>
                <w:rFonts w:ascii="Calibri" w:eastAsia="Times New Roman" w:hAnsi="Calibri" w:cs="Times New Roman"/>
                <w:b/>
                <w:bCs/>
                <w:color w:val="000000"/>
                <w:sz w:val="18"/>
              </w:rPr>
              <w:t>Credits</w:t>
            </w:r>
          </w:p>
        </w:tc>
        <w:tc>
          <w:tcPr>
            <w:tcW w:w="1036" w:type="dxa"/>
            <w:tcBorders>
              <w:top w:val="nil"/>
              <w:left w:val="nil"/>
              <w:bottom w:val="single" w:sz="4" w:space="0" w:color="auto"/>
              <w:right w:val="single" w:sz="8" w:space="0" w:color="auto"/>
            </w:tcBorders>
          </w:tcPr>
          <w:p w:rsidR="00E00F01" w:rsidRPr="00E00F01" w:rsidRDefault="00E00F01" w:rsidP="00E00F01">
            <w:pPr>
              <w:spacing w:after="0" w:line="240" w:lineRule="auto"/>
              <w:rPr>
                <w:rFonts w:ascii="Calibri" w:eastAsia="Times New Roman" w:hAnsi="Calibri" w:cs="Times New Roman"/>
                <w:b/>
                <w:bCs/>
                <w:color w:val="000000"/>
                <w:sz w:val="18"/>
              </w:rPr>
            </w:pPr>
          </w:p>
        </w:tc>
      </w:tr>
      <w:tr w:rsidR="00E00F01" w:rsidRPr="00E00F01" w:rsidTr="00E24919">
        <w:trPr>
          <w:trHeight w:val="125"/>
        </w:trPr>
        <w:tc>
          <w:tcPr>
            <w:tcW w:w="3528" w:type="dxa"/>
            <w:tcBorders>
              <w:top w:val="nil"/>
              <w:left w:val="single" w:sz="8" w:space="0" w:color="auto"/>
              <w:bottom w:val="single" w:sz="4" w:space="0" w:color="auto"/>
              <w:right w:val="single" w:sz="4" w:space="0" w:color="auto"/>
            </w:tcBorders>
            <w:shd w:val="clear" w:color="auto" w:fill="auto"/>
            <w:noWrap/>
            <w:vAlign w:val="bottom"/>
            <w:hideMark/>
          </w:tcPr>
          <w:p w:rsidR="00E00F01" w:rsidRPr="00E00F01" w:rsidRDefault="00E00F01" w:rsidP="00E00F01">
            <w:pPr>
              <w:spacing w:after="0" w:line="240" w:lineRule="auto"/>
              <w:rPr>
                <w:rFonts w:ascii="Calibri" w:eastAsia="Times New Roman" w:hAnsi="Calibri" w:cs="Times New Roman"/>
                <w:color w:val="000000"/>
                <w:sz w:val="18"/>
              </w:rPr>
            </w:pPr>
            <w:r w:rsidRPr="00E00F01">
              <w:rPr>
                <w:rFonts w:ascii="Calibri" w:eastAsia="Times New Roman" w:hAnsi="Calibri" w:cs="Times New Roman"/>
                <w:color w:val="000000"/>
                <w:sz w:val="18"/>
              </w:rPr>
              <w:t>HIA 401</w:t>
            </w:r>
          </w:p>
        </w:tc>
        <w:tc>
          <w:tcPr>
            <w:tcW w:w="774" w:type="dxa"/>
            <w:tcBorders>
              <w:top w:val="nil"/>
              <w:left w:val="nil"/>
              <w:bottom w:val="single" w:sz="4" w:space="0" w:color="auto"/>
              <w:right w:val="single" w:sz="4" w:space="0" w:color="auto"/>
            </w:tcBorders>
            <w:shd w:val="clear" w:color="auto" w:fill="auto"/>
            <w:noWrap/>
            <w:vAlign w:val="center"/>
            <w:hideMark/>
          </w:tcPr>
          <w:p w:rsidR="00E00F01" w:rsidRPr="00E00F01" w:rsidRDefault="00E00F01" w:rsidP="00E00F01">
            <w:pPr>
              <w:spacing w:after="0" w:line="240" w:lineRule="auto"/>
              <w:jc w:val="center"/>
              <w:rPr>
                <w:rFonts w:ascii="Calibri" w:eastAsia="Times New Roman" w:hAnsi="Calibri" w:cs="Times New Roman"/>
                <w:color w:val="000000"/>
                <w:sz w:val="18"/>
              </w:rPr>
            </w:pPr>
            <w:r w:rsidRPr="00E00F01">
              <w:rPr>
                <w:rFonts w:ascii="Calibri" w:eastAsia="Times New Roman" w:hAnsi="Calibri" w:cs="Times New Roman"/>
                <w:color w:val="000000"/>
                <w:sz w:val="18"/>
              </w:rPr>
              <w:t>3</w:t>
            </w:r>
          </w:p>
        </w:tc>
        <w:tc>
          <w:tcPr>
            <w:tcW w:w="1155" w:type="dxa"/>
            <w:tcBorders>
              <w:top w:val="nil"/>
              <w:left w:val="nil"/>
              <w:bottom w:val="single" w:sz="4" w:space="0" w:color="auto"/>
              <w:right w:val="single" w:sz="4" w:space="0" w:color="auto"/>
            </w:tcBorders>
            <w:shd w:val="clear" w:color="auto" w:fill="auto"/>
            <w:noWrap/>
            <w:vAlign w:val="bottom"/>
            <w:hideMark/>
          </w:tcPr>
          <w:p w:rsidR="00E00F01" w:rsidRPr="00E00F01" w:rsidRDefault="00E00F01" w:rsidP="00E00F01">
            <w:pPr>
              <w:spacing w:after="0" w:line="240" w:lineRule="auto"/>
              <w:rPr>
                <w:rFonts w:ascii="Calibri" w:eastAsia="Times New Roman" w:hAnsi="Calibri" w:cs="Times New Roman"/>
                <w:color w:val="000000"/>
                <w:sz w:val="18"/>
              </w:rPr>
            </w:pPr>
            <w:r w:rsidRPr="00E00F01">
              <w:rPr>
                <w:rFonts w:ascii="Calibri" w:eastAsia="Times New Roman" w:hAnsi="Calibri" w:cs="Times New Roman"/>
                <w:color w:val="000000"/>
                <w:sz w:val="18"/>
              </w:rPr>
              <w:t> </w:t>
            </w:r>
          </w:p>
        </w:tc>
        <w:tc>
          <w:tcPr>
            <w:tcW w:w="3434" w:type="dxa"/>
            <w:tcBorders>
              <w:top w:val="nil"/>
              <w:left w:val="nil"/>
              <w:bottom w:val="single" w:sz="4" w:space="0" w:color="auto"/>
              <w:right w:val="single" w:sz="4" w:space="0" w:color="auto"/>
            </w:tcBorders>
            <w:shd w:val="clear" w:color="auto" w:fill="auto"/>
            <w:noWrap/>
            <w:vAlign w:val="bottom"/>
            <w:hideMark/>
          </w:tcPr>
          <w:p w:rsidR="00E00F01" w:rsidRPr="00E00F01" w:rsidRDefault="00E00F01" w:rsidP="00E00F01">
            <w:pPr>
              <w:spacing w:after="0" w:line="240" w:lineRule="auto"/>
              <w:rPr>
                <w:rFonts w:ascii="Calibri" w:eastAsia="Times New Roman" w:hAnsi="Calibri" w:cs="Times New Roman"/>
                <w:color w:val="000000"/>
                <w:sz w:val="18"/>
              </w:rPr>
            </w:pPr>
            <w:r w:rsidRPr="00E00F01">
              <w:rPr>
                <w:rFonts w:ascii="Calibri" w:eastAsia="Times New Roman" w:hAnsi="Calibri" w:cs="Times New Roman"/>
                <w:color w:val="000000"/>
                <w:sz w:val="18"/>
              </w:rPr>
              <w:t>HEA 499</w:t>
            </w:r>
          </w:p>
        </w:tc>
        <w:tc>
          <w:tcPr>
            <w:tcW w:w="853" w:type="dxa"/>
            <w:tcBorders>
              <w:top w:val="nil"/>
              <w:left w:val="nil"/>
              <w:bottom w:val="single" w:sz="4" w:space="0" w:color="auto"/>
              <w:right w:val="single" w:sz="8" w:space="0" w:color="auto"/>
            </w:tcBorders>
            <w:shd w:val="clear" w:color="auto" w:fill="auto"/>
            <w:noWrap/>
            <w:vAlign w:val="center"/>
            <w:hideMark/>
          </w:tcPr>
          <w:p w:rsidR="00E00F01" w:rsidRPr="00E00F01" w:rsidRDefault="00E00F01" w:rsidP="00E00F01">
            <w:pPr>
              <w:spacing w:after="0" w:line="240" w:lineRule="auto"/>
              <w:jc w:val="center"/>
              <w:rPr>
                <w:rFonts w:ascii="Calibri" w:eastAsia="Times New Roman" w:hAnsi="Calibri" w:cs="Times New Roman"/>
                <w:color w:val="000000"/>
                <w:sz w:val="18"/>
              </w:rPr>
            </w:pPr>
            <w:r w:rsidRPr="00E00F01">
              <w:rPr>
                <w:rFonts w:ascii="Calibri" w:eastAsia="Times New Roman" w:hAnsi="Calibri" w:cs="Times New Roman"/>
                <w:color w:val="000000"/>
                <w:sz w:val="18"/>
              </w:rPr>
              <w:t>6</w:t>
            </w:r>
          </w:p>
        </w:tc>
        <w:tc>
          <w:tcPr>
            <w:tcW w:w="1036" w:type="dxa"/>
            <w:tcBorders>
              <w:top w:val="nil"/>
              <w:left w:val="nil"/>
              <w:bottom w:val="single" w:sz="4" w:space="0" w:color="auto"/>
              <w:right w:val="single" w:sz="8" w:space="0" w:color="auto"/>
            </w:tcBorders>
          </w:tcPr>
          <w:p w:rsidR="00E00F01" w:rsidRPr="00E00F01" w:rsidRDefault="00E00F01" w:rsidP="00E00F01">
            <w:pPr>
              <w:spacing w:after="0" w:line="240" w:lineRule="auto"/>
              <w:jc w:val="right"/>
              <w:rPr>
                <w:rFonts w:ascii="Calibri" w:eastAsia="Times New Roman" w:hAnsi="Calibri" w:cs="Times New Roman"/>
                <w:color w:val="000000"/>
                <w:sz w:val="18"/>
              </w:rPr>
            </w:pPr>
          </w:p>
        </w:tc>
      </w:tr>
      <w:tr w:rsidR="00E00F01" w:rsidRPr="00E00F01" w:rsidTr="00E24919">
        <w:trPr>
          <w:trHeight w:val="170"/>
        </w:trPr>
        <w:tc>
          <w:tcPr>
            <w:tcW w:w="3528" w:type="dxa"/>
            <w:tcBorders>
              <w:top w:val="nil"/>
              <w:left w:val="single" w:sz="8" w:space="0" w:color="auto"/>
              <w:bottom w:val="single" w:sz="4" w:space="0" w:color="auto"/>
              <w:right w:val="single" w:sz="4" w:space="0" w:color="auto"/>
            </w:tcBorders>
            <w:shd w:val="clear" w:color="auto" w:fill="auto"/>
            <w:vAlign w:val="bottom"/>
            <w:hideMark/>
          </w:tcPr>
          <w:p w:rsidR="00E00F01" w:rsidRPr="00E00F01" w:rsidRDefault="00E00F01" w:rsidP="00E00F01">
            <w:pPr>
              <w:spacing w:after="0" w:line="240" w:lineRule="auto"/>
              <w:rPr>
                <w:rFonts w:ascii="Calibri" w:eastAsia="Times New Roman" w:hAnsi="Calibri" w:cs="Times New Roman"/>
                <w:color w:val="000000"/>
                <w:sz w:val="18"/>
              </w:rPr>
            </w:pPr>
            <w:r w:rsidRPr="00E00F01">
              <w:rPr>
                <w:rFonts w:ascii="Calibri" w:eastAsia="Times New Roman" w:hAnsi="Calibri" w:cs="Times New Roman"/>
                <w:color w:val="000000"/>
                <w:sz w:val="18"/>
              </w:rPr>
              <w:t>EXS 400, NTN 303, PSY 301, or SWK 303</w:t>
            </w:r>
          </w:p>
        </w:tc>
        <w:tc>
          <w:tcPr>
            <w:tcW w:w="774" w:type="dxa"/>
            <w:tcBorders>
              <w:top w:val="nil"/>
              <w:left w:val="nil"/>
              <w:bottom w:val="single" w:sz="4" w:space="0" w:color="auto"/>
              <w:right w:val="single" w:sz="4" w:space="0" w:color="auto"/>
            </w:tcBorders>
            <w:shd w:val="clear" w:color="auto" w:fill="auto"/>
            <w:noWrap/>
            <w:vAlign w:val="center"/>
            <w:hideMark/>
          </w:tcPr>
          <w:p w:rsidR="00E00F01" w:rsidRPr="00E00F01" w:rsidRDefault="00E00F01" w:rsidP="00E00F01">
            <w:pPr>
              <w:spacing w:after="0" w:line="240" w:lineRule="auto"/>
              <w:jc w:val="center"/>
              <w:rPr>
                <w:rFonts w:ascii="Calibri" w:eastAsia="Times New Roman" w:hAnsi="Calibri" w:cs="Times New Roman"/>
                <w:color w:val="000000"/>
                <w:sz w:val="18"/>
              </w:rPr>
            </w:pPr>
            <w:r w:rsidRPr="00E00F01">
              <w:rPr>
                <w:rFonts w:ascii="Calibri" w:eastAsia="Times New Roman" w:hAnsi="Calibri" w:cs="Times New Roman"/>
                <w:color w:val="000000"/>
                <w:sz w:val="18"/>
              </w:rPr>
              <w:t>3</w:t>
            </w:r>
          </w:p>
        </w:tc>
        <w:tc>
          <w:tcPr>
            <w:tcW w:w="1155" w:type="dxa"/>
            <w:tcBorders>
              <w:top w:val="nil"/>
              <w:left w:val="nil"/>
              <w:bottom w:val="single" w:sz="4" w:space="0" w:color="auto"/>
              <w:right w:val="single" w:sz="4" w:space="0" w:color="auto"/>
            </w:tcBorders>
            <w:shd w:val="clear" w:color="auto" w:fill="auto"/>
            <w:noWrap/>
            <w:vAlign w:val="bottom"/>
            <w:hideMark/>
          </w:tcPr>
          <w:p w:rsidR="00E00F01" w:rsidRPr="00E00F01" w:rsidRDefault="00E00F01" w:rsidP="00E00F01">
            <w:pPr>
              <w:spacing w:after="0" w:line="240" w:lineRule="auto"/>
              <w:rPr>
                <w:rFonts w:ascii="Calibri" w:eastAsia="Times New Roman" w:hAnsi="Calibri" w:cs="Times New Roman"/>
                <w:color w:val="000000"/>
                <w:sz w:val="18"/>
              </w:rPr>
            </w:pPr>
            <w:r w:rsidRPr="00E00F01">
              <w:rPr>
                <w:rFonts w:ascii="Calibri" w:eastAsia="Times New Roman" w:hAnsi="Calibri" w:cs="Times New Roman"/>
                <w:color w:val="000000"/>
                <w:sz w:val="18"/>
              </w:rPr>
              <w:t> </w:t>
            </w:r>
          </w:p>
        </w:tc>
        <w:tc>
          <w:tcPr>
            <w:tcW w:w="3434" w:type="dxa"/>
            <w:tcBorders>
              <w:top w:val="nil"/>
              <w:left w:val="nil"/>
              <w:bottom w:val="single" w:sz="4" w:space="0" w:color="auto"/>
              <w:right w:val="single" w:sz="4" w:space="0" w:color="auto"/>
            </w:tcBorders>
            <w:shd w:val="clear" w:color="auto" w:fill="auto"/>
            <w:noWrap/>
            <w:vAlign w:val="bottom"/>
            <w:hideMark/>
          </w:tcPr>
          <w:p w:rsidR="00E00F01" w:rsidRPr="00E00F01" w:rsidRDefault="00E00F01" w:rsidP="00E00F01">
            <w:pPr>
              <w:spacing w:after="0" w:line="240" w:lineRule="auto"/>
              <w:rPr>
                <w:rFonts w:ascii="Calibri" w:eastAsia="Times New Roman" w:hAnsi="Calibri" w:cs="Times New Roman"/>
                <w:color w:val="000000"/>
                <w:sz w:val="18"/>
              </w:rPr>
            </w:pPr>
            <w:r w:rsidRPr="00E00F01">
              <w:rPr>
                <w:rFonts w:ascii="Calibri" w:eastAsia="Times New Roman" w:hAnsi="Calibri" w:cs="Times New Roman"/>
                <w:color w:val="000000"/>
                <w:sz w:val="18"/>
              </w:rPr>
              <w:t>HCA 395 (AHS 203) or COM 340</w:t>
            </w:r>
            <w:r w:rsidR="00E24919">
              <w:rPr>
                <w:rFonts w:ascii="Calibri" w:eastAsia="Times New Roman" w:hAnsi="Calibri" w:cs="Times New Roman"/>
                <w:color w:val="000000"/>
                <w:sz w:val="18"/>
              </w:rPr>
              <w:t xml:space="preserve"> (COM 254)</w:t>
            </w:r>
          </w:p>
        </w:tc>
        <w:tc>
          <w:tcPr>
            <w:tcW w:w="853" w:type="dxa"/>
            <w:tcBorders>
              <w:top w:val="nil"/>
              <w:left w:val="nil"/>
              <w:bottom w:val="single" w:sz="4" w:space="0" w:color="auto"/>
              <w:right w:val="single" w:sz="8" w:space="0" w:color="auto"/>
            </w:tcBorders>
            <w:shd w:val="clear" w:color="auto" w:fill="auto"/>
            <w:noWrap/>
            <w:vAlign w:val="center"/>
            <w:hideMark/>
          </w:tcPr>
          <w:p w:rsidR="00E00F01" w:rsidRPr="00E00F01" w:rsidRDefault="00E00F01" w:rsidP="00E00F01">
            <w:pPr>
              <w:spacing w:after="0" w:line="240" w:lineRule="auto"/>
              <w:jc w:val="center"/>
              <w:rPr>
                <w:rFonts w:ascii="Calibri" w:eastAsia="Times New Roman" w:hAnsi="Calibri" w:cs="Times New Roman"/>
                <w:color w:val="000000"/>
                <w:sz w:val="18"/>
              </w:rPr>
            </w:pPr>
            <w:r w:rsidRPr="00E00F01">
              <w:rPr>
                <w:rFonts w:ascii="Calibri" w:eastAsia="Times New Roman" w:hAnsi="Calibri" w:cs="Times New Roman"/>
                <w:color w:val="000000"/>
                <w:sz w:val="18"/>
              </w:rPr>
              <w:t>3</w:t>
            </w:r>
          </w:p>
        </w:tc>
        <w:tc>
          <w:tcPr>
            <w:tcW w:w="1036" w:type="dxa"/>
            <w:tcBorders>
              <w:top w:val="nil"/>
              <w:left w:val="nil"/>
              <w:bottom w:val="single" w:sz="4" w:space="0" w:color="auto"/>
              <w:right w:val="single" w:sz="8" w:space="0" w:color="auto"/>
            </w:tcBorders>
          </w:tcPr>
          <w:p w:rsidR="00E00F01" w:rsidRPr="00E00F01" w:rsidRDefault="00E00F01" w:rsidP="00E00F01">
            <w:pPr>
              <w:spacing w:after="0" w:line="240" w:lineRule="auto"/>
              <w:jc w:val="right"/>
              <w:rPr>
                <w:rFonts w:ascii="Calibri" w:eastAsia="Times New Roman" w:hAnsi="Calibri" w:cs="Times New Roman"/>
                <w:color w:val="000000"/>
                <w:sz w:val="18"/>
              </w:rPr>
            </w:pPr>
          </w:p>
        </w:tc>
      </w:tr>
      <w:tr w:rsidR="00E00F01" w:rsidRPr="00E00F01" w:rsidTr="00E24919">
        <w:trPr>
          <w:trHeight w:val="197"/>
        </w:trPr>
        <w:tc>
          <w:tcPr>
            <w:tcW w:w="3528" w:type="dxa"/>
            <w:tcBorders>
              <w:top w:val="nil"/>
              <w:left w:val="single" w:sz="8" w:space="0" w:color="auto"/>
              <w:bottom w:val="single" w:sz="4" w:space="0" w:color="auto"/>
              <w:right w:val="single" w:sz="4" w:space="0" w:color="auto"/>
            </w:tcBorders>
            <w:shd w:val="clear" w:color="auto" w:fill="auto"/>
            <w:noWrap/>
            <w:vAlign w:val="bottom"/>
            <w:hideMark/>
          </w:tcPr>
          <w:p w:rsidR="00E00F01" w:rsidRPr="00E00F01" w:rsidRDefault="00E00F01" w:rsidP="00E00F01">
            <w:pPr>
              <w:spacing w:after="0" w:line="240" w:lineRule="auto"/>
              <w:rPr>
                <w:rFonts w:ascii="Calibri" w:eastAsia="Times New Roman" w:hAnsi="Calibri" w:cs="Times New Roman"/>
                <w:color w:val="000000"/>
                <w:sz w:val="18"/>
              </w:rPr>
            </w:pPr>
            <w:r w:rsidRPr="00E00F01">
              <w:rPr>
                <w:rFonts w:ascii="Calibri" w:eastAsia="Times New Roman" w:hAnsi="Calibri" w:cs="Times New Roman"/>
                <w:color w:val="000000"/>
                <w:sz w:val="18"/>
              </w:rPr>
              <w:t>HEA 475</w:t>
            </w:r>
          </w:p>
        </w:tc>
        <w:tc>
          <w:tcPr>
            <w:tcW w:w="774" w:type="dxa"/>
            <w:tcBorders>
              <w:top w:val="nil"/>
              <w:left w:val="nil"/>
              <w:bottom w:val="single" w:sz="4" w:space="0" w:color="auto"/>
              <w:right w:val="single" w:sz="4" w:space="0" w:color="auto"/>
            </w:tcBorders>
            <w:shd w:val="clear" w:color="auto" w:fill="auto"/>
            <w:noWrap/>
            <w:vAlign w:val="center"/>
            <w:hideMark/>
          </w:tcPr>
          <w:p w:rsidR="00E00F01" w:rsidRPr="00E00F01" w:rsidRDefault="00E00F01" w:rsidP="00E00F01">
            <w:pPr>
              <w:spacing w:after="0" w:line="240" w:lineRule="auto"/>
              <w:jc w:val="center"/>
              <w:rPr>
                <w:rFonts w:ascii="Calibri" w:eastAsia="Times New Roman" w:hAnsi="Calibri" w:cs="Times New Roman"/>
                <w:color w:val="000000"/>
                <w:sz w:val="18"/>
              </w:rPr>
            </w:pPr>
            <w:r w:rsidRPr="00E00F01">
              <w:rPr>
                <w:rFonts w:ascii="Calibri" w:eastAsia="Times New Roman" w:hAnsi="Calibri" w:cs="Times New Roman"/>
                <w:color w:val="000000"/>
                <w:sz w:val="18"/>
              </w:rPr>
              <w:t>3</w:t>
            </w:r>
          </w:p>
        </w:tc>
        <w:tc>
          <w:tcPr>
            <w:tcW w:w="1155" w:type="dxa"/>
            <w:tcBorders>
              <w:top w:val="nil"/>
              <w:left w:val="nil"/>
              <w:bottom w:val="single" w:sz="4" w:space="0" w:color="auto"/>
              <w:right w:val="single" w:sz="4" w:space="0" w:color="auto"/>
            </w:tcBorders>
            <w:shd w:val="clear" w:color="auto" w:fill="auto"/>
            <w:noWrap/>
            <w:vAlign w:val="bottom"/>
            <w:hideMark/>
          </w:tcPr>
          <w:p w:rsidR="00E00F01" w:rsidRPr="00E00F01" w:rsidRDefault="00E00F01" w:rsidP="00E00F01">
            <w:pPr>
              <w:spacing w:after="0" w:line="240" w:lineRule="auto"/>
              <w:rPr>
                <w:rFonts w:ascii="Calibri" w:eastAsia="Times New Roman" w:hAnsi="Calibri" w:cs="Times New Roman"/>
                <w:color w:val="000000"/>
                <w:sz w:val="18"/>
              </w:rPr>
            </w:pPr>
            <w:r w:rsidRPr="00E00F01">
              <w:rPr>
                <w:rFonts w:ascii="Calibri" w:eastAsia="Times New Roman" w:hAnsi="Calibri" w:cs="Times New Roman"/>
                <w:color w:val="000000"/>
                <w:sz w:val="18"/>
              </w:rPr>
              <w:t> </w:t>
            </w:r>
          </w:p>
        </w:tc>
        <w:tc>
          <w:tcPr>
            <w:tcW w:w="3434" w:type="dxa"/>
            <w:tcBorders>
              <w:top w:val="nil"/>
              <w:left w:val="nil"/>
              <w:bottom w:val="single" w:sz="4" w:space="0" w:color="auto"/>
              <w:right w:val="single" w:sz="4" w:space="0" w:color="auto"/>
            </w:tcBorders>
            <w:shd w:val="clear" w:color="auto" w:fill="auto"/>
            <w:noWrap/>
            <w:vAlign w:val="bottom"/>
            <w:hideMark/>
          </w:tcPr>
          <w:p w:rsidR="00E00F01" w:rsidRPr="00E00F01" w:rsidRDefault="00E00F01" w:rsidP="00E00F01">
            <w:pPr>
              <w:spacing w:after="0" w:line="240" w:lineRule="auto"/>
              <w:rPr>
                <w:rFonts w:ascii="Calibri" w:eastAsia="Times New Roman" w:hAnsi="Calibri" w:cs="Times New Roman"/>
                <w:color w:val="000000"/>
                <w:sz w:val="18"/>
              </w:rPr>
            </w:pPr>
            <w:r w:rsidRPr="00E00F01">
              <w:rPr>
                <w:rFonts w:ascii="Calibri" w:eastAsia="Times New Roman" w:hAnsi="Calibri" w:cs="Times New Roman"/>
                <w:color w:val="000000"/>
                <w:sz w:val="18"/>
              </w:rPr>
              <w:t>HCA 450</w:t>
            </w:r>
          </w:p>
        </w:tc>
        <w:tc>
          <w:tcPr>
            <w:tcW w:w="853" w:type="dxa"/>
            <w:tcBorders>
              <w:top w:val="nil"/>
              <w:left w:val="nil"/>
              <w:bottom w:val="single" w:sz="4" w:space="0" w:color="auto"/>
              <w:right w:val="single" w:sz="8" w:space="0" w:color="auto"/>
            </w:tcBorders>
            <w:shd w:val="clear" w:color="auto" w:fill="auto"/>
            <w:noWrap/>
            <w:vAlign w:val="center"/>
            <w:hideMark/>
          </w:tcPr>
          <w:p w:rsidR="00E00F01" w:rsidRPr="00E00F01" w:rsidRDefault="00E00F01" w:rsidP="00E00F01">
            <w:pPr>
              <w:spacing w:after="0" w:line="240" w:lineRule="auto"/>
              <w:jc w:val="center"/>
              <w:rPr>
                <w:rFonts w:ascii="Calibri" w:eastAsia="Times New Roman" w:hAnsi="Calibri" w:cs="Times New Roman"/>
                <w:color w:val="000000"/>
                <w:sz w:val="18"/>
              </w:rPr>
            </w:pPr>
            <w:r w:rsidRPr="00E00F01">
              <w:rPr>
                <w:rFonts w:ascii="Calibri" w:eastAsia="Times New Roman" w:hAnsi="Calibri" w:cs="Times New Roman"/>
                <w:color w:val="000000"/>
                <w:sz w:val="18"/>
              </w:rPr>
              <w:t>3</w:t>
            </w:r>
          </w:p>
        </w:tc>
        <w:tc>
          <w:tcPr>
            <w:tcW w:w="1036" w:type="dxa"/>
            <w:tcBorders>
              <w:top w:val="nil"/>
              <w:left w:val="nil"/>
              <w:bottom w:val="single" w:sz="4" w:space="0" w:color="auto"/>
              <w:right w:val="single" w:sz="8" w:space="0" w:color="auto"/>
            </w:tcBorders>
          </w:tcPr>
          <w:p w:rsidR="00E00F01" w:rsidRPr="00E00F01" w:rsidRDefault="00E00F01" w:rsidP="00E00F01">
            <w:pPr>
              <w:spacing w:after="0" w:line="240" w:lineRule="auto"/>
              <w:jc w:val="right"/>
              <w:rPr>
                <w:rFonts w:ascii="Calibri" w:eastAsia="Times New Roman" w:hAnsi="Calibri" w:cs="Times New Roman"/>
                <w:color w:val="000000"/>
                <w:sz w:val="18"/>
              </w:rPr>
            </w:pPr>
          </w:p>
        </w:tc>
      </w:tr>
      <w:tr w:rsidR="00E00F01" w:rsidRPr="00E00F01" w:rsidTr="00E24919">
        <w:trPr>
          <w:trHeight w:val="152"/>
        </w:trPr>
        <w:tc>
          <w:tcPr>
            <w:tcW w:w="3528" w:type="dxa"/>
            <w:tcBorders>
              <w:top w:val="nil"/>
              <w:left w:val="single" w:sz="8" w:space="0" w:color="auto"/>
              <w:bottom w:val="single" w:sz="4" w:space="0" w:color="auto"/>
              <w:right w:val="single" w:sz="4" w:space="0" w:color="auto"/>
            </w:tcBorders>
            <w:shd w:val="clear" w:color="auto" w:fill="auto"/>
            <w:noWrap/>
            <w:vAlign w:val="bottom"/>
            <w:hideMark/>
          </w:tcPr>
          <w:p w:rsidR="00E00F01" w:rsidRPr="00E00F01" w:rsidRDefault="00E00F01" w:rsidP="00E00F01">
            <w:pPr>
              <w:spacing w:after="0" w:line="240" w:lineRule="auto"/>
              <w:rPr>
                <w:rFonts w:ascii="Calibri" w:eastAsia="Times New Roman" w:hAnsi="Calibri" w:cs="Times New Roman"/>
                <w:color w:val="000000"/>
                <w:sz w:val="18"/>
              </w:rPr>
            </w:pPr>
            <w:r w:rsidRPr="00E00F01">
              <w:rPr>
                <w:rFonts w:ascii="Calibri" w:eastAsia="Times New Roman" w:hAnsi="Calibri" w:cs="Times New Roman"/>
                <w:color w:val="000000"/>
                <w:sz w:val="18"/>
              </w:rPr>
              <w:t>HEA 490</w:t>
            </w:r>
          </w:p>
        </w:tc>
        <w:tc>
          <w:tcPr>
            <w:tcW w:w="774" w:type="dxa"/>
            <w:tcBorders>
              <w:top w:val="nil"/>
              <w:left w:val="nil"/>
              <w:bottom w:val="single" w:sz="4" w:space="0" w:color="auto"/>
              <w:right w:val="single" w:sz="4" w:space="0" w:color="auto"/>
            </w:tcBorders>
            <w:shd w:val="clear" w:color="auto" w:fill="auto"/>
            <w:noWrap/>
            <w:vAlign w:val="center"/>
            <w:hideMark/>
          </w:tcPr>
          <w:p w:rsidR="00E00F01" w:rsidRPr="00E00F01" w:rsidRDefault="00E00F01" w:rsidP="00E00F01">
            <w:pPr>
              <w:spacing w:after="0" w:line="240" w:lineRule="auto"/>
              <w:jc w:val="center"/>
              <w:rPr>
                <w:rFonts w:ascii="Calibri" w:eastAsia="Times New Roman" w:hAnsi="Calibri" w:cs="Times New Roman"/>
                <w:color w:val="000000"/>
                <w:sz w:val="18"/>
              </w:rPr>
            </w:pPr>
            <w:r w:rsidRPr="00E00F01">
              <w:rPr>
                <w:rFonts w:ascii="Calibri" w:eastAsia="Times New Roman" w:hAnsi="Calibri" w:cs="Times New Roman"/>
                <w:color w:val="000000"/>
                <w:sz w:val="18"/>
              </w:rPr>
              <w:t>1</w:t>
            </w:r>
          </w:p>
        </w:tc>
        <w:tc>
          <w:tcPr>
            <w:tcW w:w="1155" w:type="dxa"/>
            <w:tcBorders>
              <w:top w:val="nil"/>
              <w:left w:val="nil"/>
              <w:bottom w:val="single" w:sz="4" w:space="0" w:color="auto"/>
              <w:right w:val="single" w:sz="4" w:space="0" w:color="auto"/>
            </w:tcBorders>
            <w:shd w:val="clear" w:color="auto" w:fill="auto"/>
            <w:noWrap/>
            <w:vAlign w:val="bottom"/>
            <w:hideMark/>
          </w:tcPr>
          <w:p w:rsidR="00E00F01" w:rsidRPr="00E00F01" w:rsidRDefault="00E00F01" w:rsidP="00E00F01">
            <w:pPr>
              <w:spacing w:after="0" w:line="240" w:lineRule="auto"/>
              <w:rPr>
                <w:rFonts w:ascii="Calibri" w:eastAsia="Times New Roman" w:hAnsi="Calibri" w:cs="Times New Roman"/>
                <w:color w:val="000000"/>
                <w:sz w:val="18"/>
              </w:rPr>
            </w:pPr>
            <w:r w:rsidRPr="00E00F01">
              <w:rPr>
                <w:rFonts w:ascii="Calibri" w:eastAsia="Times New Roman" w:hAnsi="Calibri" w:cs="Times New Roman"/>
                <w:color w:val="000000"/>
                <w:sz w:val="18"/>
              </w:rPr>
              <w:t> </w:t>
            </w:r>
          </w:p>
        </w:tc>
        <w:tc>
          <w:tcPr>
            <w:tcW w:w="3434" w:type="dxa"/>
            <w:tcBorders>
              <w:top w:val="nil"/>
              <w:left w:val="nil"/>
              <w:bottom w:val="single" w:sz="4" w:space="0" w:color="auto"/>
              <w:right w:val="single" w:sz="4" w:space="0" w:color="auto"/>
            </w:tcBorders>
            <w:shd w:val="clear" w:color="auto" w:fill="auto"/>
            <w:noWrap/>
            <w:vAlign w:val="bottom"/>
            <w:hideMark/>
          </w:tcPr>
          <w:p w:rsidR="00E00F01" w:rsidRPr="00E00F01" w:rsidRDefault="00E00F01" w:rsidP="00E00F01">
            <w:pPr>
              <w:spacing w:after="0" w:line="240" w:lineRule="auto"/>
              <w:rPr>
                <w:rFonts w:ascii="Calibri" w:eastAsia="Times New Roman" w:hAnsi="Calibri" w:cs="Times New Roman"/>
                <w:color w:val="000000"/>
                <w:sz w:val="18"/>
              </w:rPr>
            </w:pPr>
            <w:r w:rsidRPr="00E00F01">
              <w:rPr>
                <w:rFonts w:ascii="Calibri" w:eastAsia="Times New Roman" w:hAnsi="Calibri" w:cs="Times New Roman"/>
                <w:color w:val="000000"/>
                <w:sz w:val="18"/>
              </w:rPr>
              <w:t>Elective</w:t>
            </w:r>
          </w:p>
        </w:tc>
        <w:tc>
          <w:tcPr>
            <w:tcW w:w="853" w:type="dxa"/>
            <w:tcBorders>
              <w:top w:val="nil"/>
              <w:left w:val="nil"/>
              <w:bottom w:val="single" w:sz="4" w:space="0" w:color="auto"/>
              <w:right w:val="single" w:sz="8" w:space="0" w:color="auto"/>
            </w:tcBorders>
            <w:shd w:val="clear" w:color="auto" w:fill="auto"/>
            <w:noWrap/>
            <w:vAlign w:val="center"/>
            <w:hideMark/>
          </w:tcPr>
          <w:p w:rsidR="00E00F01" w:rsidRPr="00E00F01" w:rsidRDefault="00E00F01" w:rsidP="00E00F01">
            <w:pPr>
              <w:spacing w:after="0" w:line="240" w:lineRule="auto"/>
              <w:jc w:val="center"/>
              <w:rPr>
                <w:rFonts w:ascii="Calibri" w:eastAsia="Times New Roman" w:hAnsi="Calibri" w:cs="Times New Roman"/>
                <w:color w:val="000000"/>
                <w:sz w:val="18"/>
              </w:rPr>
            </w:pPr>
            <w:r w:rsidRPr="00E00F01">
              <w:rPr>
                <w:rFonts w:ascii="Calibri" w:eastAsia="Times New Roman" w:hAnsi="Calibri" w:cs="Times New Roman"/>
                <w:color w:val="000000"/>
                <w:sz w:val="18"/>
              </w:rPr>
              <w:t>3</w:t>
            </w:r>
          </w:p>
        </w:tc>
        <w:tc>
          <w:tcPr>
            <w:tcW w:w="1036" w:type="dxa"/>
            <w:tcBorders>
              <w:top w:val="nil"/>
              <w:left w:val="nil"/>
              <w:bottom w:val="single" w:sz="4" w:space="0" w:color="auto"/>
              <w:right w:val="single" w:sz="8" w:space="0" w:color="auto"/>
            </w:tcBorders>
          </w:tcPr>
          <w:p w:rsidR="00E00F01" w:rsidRPr="00E00F01" w:rsidRDefault="00E00F01" w:rsidP="00E00F01">
            <w:pPr>
              <w:spacing w:after="0" w:line="240" w:lineRule="auto"/>
              <w:jc w:val="right"/>
              <w:rPr>
                <w:rFonts w:ascii="Calibri" w:eastAsia="Times New Roman" w:hAnsi="Calibri" w:cs="Times New Roman"/>
                <w:color w:val="000000"/>
                <w:sz w:val="18"/>
              </w:rPr>
            </w:pPr>
          </w:p>
        </w:tc>
      </w:tr>
      <w:tr w:rsidR="00E00F01" w:rsidRPr="00E00F01" w:rsidTr="00E24919">
        <w:trPr>
          <w:trHeight w:val="107"/>
        </w:trPr>
        <w:tc>
          <w:tcPr>
            <w:tcW w:w="3528" w:type="dxa"/>
            <w:tcBorders>
              <w:top w:val="nil"/>
              <w:left w:val="single" w:sz="8" w:space="0" w:color="auto"/>
              <w:bottom w:val="single" w:sz="4" w:space="0" w:color="auto"/>
              <w:right w:val="single" w:sz="4" w:space="0" w:color="auto"/>
            </w:tcBorders>
            <w:shd w:val="clear" w:color="auto" w:fill="auto"/>
            <w:noWrap/>
            <w:vAlign w:val="bottom"/>
            <w:hideMark/>
          </w:tcPr>
          <w:p w:rsidR="00E00F01" w:rsidRPr="00E00F01" w:rsidRDefault="00E00F01" w:rsidP="00E00F01">
            <w:pPr>
              <w:spacing w:after="0" w:line="240" w:lineRule="auto"/>
              <w:rPr>
                <w:rFonts w:ascii="Calibri" w:eastAsia="Times New Roman" w:hAnsi="Calibri" w:cs="Times New Roman"/>
                <w:color w:val="000000"/>
                <w:sz w:val="18"/>
              </w:rPr>
            </w:pPr>
            <w:r w:rsidRPr="00E00F01">
              <w:rPr>
                <w:rFonts w:ascii="Calibri" w:eastAsia="Times New Roman" w:hAnsi="Calibri" w:cs="Times New Roman"/>
                <w:color w:val="000000"/>
                <w:sz w:val="18"/>
              </w:rPr>
              <w:t>Elective</w:t>
            </w:r>
          </w:p>
        </w:tc>
        <w:tc>
          <w:tcPr>
            <w:tcW w:w="774" w:type="dxa"/>
            <w:tcBorders>
              <w:top w:val="nil"/>
              <w:left w:val="nil"/>
              <w:bottom w:val="single" w:sz="4" w:space="0" w:color="auto"/>
              <w:right w:val="single" w:sz="4" w:space="0" w:color="auto"/>
            </w:tcBorders>
            <w:shd w:val="clear" w:color="auto" w:fill="auto"/>
            <w:noWrap/>
            <w:vAlign w:val="center"/>
            <w:hideMark/>
          </w:tcPr>
          <w:p w:rsidR="00E00F01" w:rsidRPr="00E00F01" w:rsidRDefault="00E00F01" w:rsidP="00E00F01">
            <w:pPr>
              <w:spacing w:after="0" w:line="240" w:lineRule="auto"/>
              <w:jc w:val="center"/>
              <w:rPr>
                <w:rFonts w:ascii="Calibri" w:eastAsia="Times New Roman" w:hAnsi="Calibri" w:cs="Times New Roman"/>
                <w:color w:val="000000"/>
                <w:sz w:val="18"/>
              </w:rPr>
            </w:pPr>
            <w:r w:rsidRPr="00E00F01">
              <w:rPr>
                <w:rFonts w:ascii="Calibri" w:eastAsia="Times New Roman" w:hAnsi="Calibri" w:cs="Times New Roman"/>
                <w:color w:val="000000"/>
                <w:sz w:val="18"/>
              </w:rPr>
              <w:t>3</w:t>
            </w:r>
          </w:p>
        </w:tc>
        <w:tc>
          <w:tcPr>
            <w:tcW w:w="1155" w:type="dxa"/>
            <w:tcBorders>
              <w:top w:val="nil"/>
              <w:left w:val="nil"/>
              <w:bottom w:val="single" w:sz="4" w:space="0" w:color="auto"/>
              <w:right w:val="single" w:sz="4" w:space="0" w:color="auto"/>
            </w:tcBorders>
            <w:shd w:val="clear" w:color="auto" w:fill="auto"/>
            <w:noWrap/>
            <w:vAlign w:val="bottom"/>
            <w:hideMark/>
          </w:tcPr>
          <w:p w:rsidR="00E00F01" w:rsidRPr="00E00F01" w:rsidRDefault="00E00F01" w:rsidP="00E00F01">
            <w:pPr>
              <w:spacing w:after="0" w:line="240" w:lineRule="auto"/>
              <w:rPr>
                <w:rFonts w:ascii="Calibri" w:eastAsia="Times New Roman" w:hAnsi="Calibri" w:cs="Times New Roman"/>
                <w:color w:val="000000"/>
                <w:sz w:val="18"/>
              </w:rPr>
            </w:pPr>
            <w:r w:rsidRPr="00E00F01">
              <w:rPr>
                <w:rFonts w:ascii="Calibri" w:eastAsia="Times New Roman" w:hAnsi="Calibri" w:cs="Times New Roman"/>
                <w:color w:val="000000"/>
                <w:sz w:val="18"/>
              </w:rPr>
              <w:t> </w:t>
            </w:r>
          </w:p>
        </w:tc>
        <w:tc>
          <w:tcPr>
            <w:tcW w:w="3434" w:type="dxa"/>
            <w:tcBorders>
              <w:top w:val="nil"/>
              <w:left w:val="nil"/>
              <w:bottom w:val="single" w:sz="4" w:space="0" w:color="auto"/>
              <w:right w:val="single" w:sz="4" w:space="0" w:color="auto"/>
            </w:tcBorders>
            <w:shd w:val="clear" w:color="auto" w:fill="auto"/>
            <w:noWrap/>
            <w:vAlign w:val="bottom"/>
            <w:hideMark/>
          </w:tcPr>
          <w:p w:rsidR="00E00F01" w:rsidRPr="00E00F01" w:rsidRDefault="00E00F01" w:rsidP="00E00F01">
            <w:pPr>
              <w:spacing w:after="0" w:line="240" w:lineRule="auto"/>
              <w:rPr>
                <w:rFonts w:ascii="Calibri" w:eastAsia="Times New Roman" w:hAnsi="Calibri" w:cs="Times New Roman"/>
                <w:color w:val="000000"/>
                <w:sz w:val="18"/>
              </w:rPr>
            </w:pPr>
            <w:r w:rsidRPr="00E00F01">
              <w:rPr>
                <w:rFonts w:ascii="Calibri" w:eastAsia="Times New Roman" w:hAnsi="Calibri" w:cs="Times New Roman"/>
                <w:color w:val="000000"/>
                <w:sz w:val="18"/>
              </w:rPr>
              <w:t> </w:t>
            </w:r>
          </w:p>
        </w:tc>
        <w:tc>
          <w:tcPr>
            <w:tcW w:w="853" w:type="dxa"/>
            <w:tcBorders>
              <w:top w:val="nil"/>
              <w:left w:val="nil"/>
              <w:bottom w:val="single" w:sz="4" w:space="0" w:color="auto"/>
              <w:right w:val="single" w:sz="8" w:space="0" w:color="auto"/>
            </w:tcBorders>
            <w:shd w:val="clear" w:color="auto" w:fill="auto"/>
            <w:noWrap/>
            <w:vAlign w:val="center"/>
            <w:hideMark/>
          </w:tcPr>
          <w:p w:rsidR="00E00F01" w:rsidRPr="00E00F01" w:rsidRDefault="00E00F01" w:rsidP="00E00F01">
            <w:pPr>
              <w:spacing w:after="0" w:line="240" w:lineRule="auto"/>
              <w:jc w:val="center"/>
              <w:rPr>
                <w:rFonts w:ascii="Calibri" w:eastAsia="Times New Roman" w:hAnsi="Calibri" w:cs="Times New Roman"/>
                <w:color w:val="000000"/>
                <w:sz w:val="18"/>
              </w:rPr>
            </w:pPr>
          </w:p>
        </w:tc>
        <w:tc>
          <w:tcPr>
            <w:tcW w:w="1036" w:type="dxa"/>
            <w:tcBorders>
              <w:top w:val="nil"/>
              <w:left w:val="nil"/>
              <w:bottom w:val="single" w:sz="4" w:space="0" w:color="auto"/>
              <w:right w:val="single" w:sz="8" w:space="0" w:color="auto"/>
            </w:tcBorders>
          </w:tcPr>
          <w:p w:rsidR="00E00F01" w:rsidRPr="00E00F01" w:rsidRDefault="00E00F01" w:rsidP="00E00F01">
            <w:pPr>
              <w:spacing w:after="0" w:line="240" w:lineRule="auto"/>
              <w:rPr>
                <w:rFonts w:ascii="Calibri" w:eastAsia="Times New Roman" w:hAnsi="Calibri" w:cs="Times New Roman"/>
                <w:color w:val="000000"/>
                <w:sz w:val="18"/>
              </w:rPr>
            </w:pPr>
          </w:p>
        </w:tc>
      </w:tr>
      <w:tr w:rsidR="00E00F01" w:rsidRPr="00E00F01" w:rsidTr="00E24919">
        <w:trPr>
          <w:trHeight w:val="143"/>
        </w:trPr>
        <w:tc>
          <w:tcPr>
            <w:tcW w:w="3528" w:type="dxa"/>
            <w:tcBorders>
              <w:top w:val="nil"/>
              <w:left w:val="single" w:sz="8" w:space="0" w:color="auto"/>
              <w:bottom w:val="single" w:sz="4" w:space="0" w:color="auto"/>
              <w:right w:val="single" w:sz="4" w:space="0" w:color="auto"/>
            </w:tcBorders>
            <w:shd w:val="clear" w:color="auto" w:fill="auto"/>
            <w:noWrap/>
            <w:vAlign w:val="bottom"/>
            <w:hideMark/>
          </w:tcPr>
          <w:p w:rsidR="00E00F01" w:rsidRPr="00E00F01" w:rsidRDefault="00E00F01" w:rsidP="00E00F01">
            <w:pPr>
              <w:spacing w:after="0" w:line="240" w:lineRule="auto"/>
              <w:rPr>
                <w:rFonts w:ascii="Calibri" w:eastAsia="Times New Roman" w:hAnsi="Calibri" w:cs="Times New Roman"/>
                <w:color w:val="000000"/>
                <w:sz w:val="18"/>
              </w:rPr>
            </w:pPr>
            <w:r w:rsidRPr="00E00F01">
              <w:rPr>
                <w:rFonts w:ascii="Calibri" w:eastAsia="Times New Roman" w:hAnsi="Calibri" w:cs="Times New Roman"/>
                <w:color w:val="000000"/>
                <w:sz w:val="18"/>
              </w:rPr>
              <w:t>Elective</w:t>
            </w:r>
          </w:p>
        </w:tc>
        <w:tc>
          <w:tcPr>
            <w:tcW w:w="774" w:type="dxa"/>
            <w:tcBorders>
              <w:top w:val="nil"/>
              <w:left w:val="nil"/>
              <w:bottom w:val="single" w:sz="4" w:space="0" w:color="auto"/>
              <w:right w:val="single" w:sz="4" w:space="0" w:color="auto"/>
            </w:tcBorders>
            <w:shd w:val="clear" w:color="auto" w:fill="auto"/>
            <w:noWrap/>
            <w:vAlign w:val="center"/>
            <w:hideMark/>
          </w:tcPr>
          <w:p w:rsidR="00E00F01" w:rsidRPr="00E00F01" w:rsidRDefault="00E00F01" w:rsidP="00E00F01">
            <w:pPr>
              <w:spacing w:after="0" w:line="240" w:lineRule="auto"/>
              <w:jc w:val="center"/>
              <w:rPr>
                <w:rFonts w:ascii="Calibri" w:eastAsia="Times New Roman" w:hAnsi="Calibri" w:cs="Times New Roman"/>
                <w:color w:val="000000"/>
                <w:sz w:val="18"/>
              </w:rPr>
            </w:pPr>
            <w:r w:rsidRPr="00E00F01">
              <w:rPr>
                <w:rFonts w:ascii="Calibri" w:eastAsia="Times New Roman" w:hAnsi="Calibri" w:cs="Times New Roman"/>
                <w:color w:val="000000"/>
                <w:sz w:val="18"/>
              </w:rPr>
              <w:t>1</w:t>
            </w:r>
          </w:p>
        </w:tc>
        <w:tc>
          <w:tcPr>
            <w:tcW w:w="1155" w:type="dxa"/>
            <w:tcBorders>
              <w:top w:val="nil"/>
              <w:left w:val="nil"/>
              <w:bottom w:val="single" w:sz="4" w:space="0" w:color="auto"/>
              <w:right w:val="single" w:sz="4" w:space="0" w:color="auto"/>
            </w:tcBorders>
            <w:shd w:val="clear" w:color="auto" w:fill="auto"/>
            <w:noWrap/>
            <w:vAlign w:val="bottom"/>
            <w:hideMark/>
          </w:tcPr>
          <w:p w:rsidR="00E00F01" w:rsidRPr="00E00F01" w:rsidRDefault="00E00F01" w:rsidP="00E00F01">
            <w:pPr>
              <w:spacing w:after="0" w:line="240" w:lineRule="auto"/>
              <w:rPr>
                <w:rFonts w:ascii="Calibri" w:eastAsia="Times New Roman" w:hAnsi="Calibri" w:cs="Times New Roman"/>
                <w:color w:val="000000"/>
                <w:sz w:val="18"/>
              </w:rPr>
            </w:pPr>
            <w:r w:rsidRPr="00E00F01">
              <w:rPr>
                <w:rFonts w:ascii="Calibri" w:eastAsia="Times New Roman" w:hAnsi="Calibri" w:cs="Times New Roman"/>
                <w:color w:val="000000"/>
                <w:sz w:val="18"/>
              </w:rPr>
              <w:t> </w:t>
            </w:r>
          </w:p>
        </w:tc>
        <w:tc>
          <w:tcPr>
            <w:tcW w:w="3434" w:type="dxa"/>
            <w:tcBorders>
              <w:top w:val="nil"/>
              <w:left w:val="nil"/>
              <w:bottom w:val="single" w:sz="4" w:space="0" w:color="auto"/>
              <w:right w:val="single" w:sz="4" w:space="0" w:color="auto"/>
            </w:tcBorders>
            <w:shd w:val="clear" w:color="auto" w:fill="auto"/>
            <w:noWrap/>
            <w:vAlign w:val="bottom"/>
            <w:hideMark/>
          </w:tcPr>
          <w:p w:rsidR="00E00F01" w:rsidRPr="00E00F01" w:rsidRDefault="00E00F01" w:rsidP="00E00F01">
            <w:pPr>
              <w:spacing w:after="0" w:line="240" w:lineRule="auto"/>
              <w:rPr>
                <w:rFonts w:ascii="Calibri" w:eastAsia="Times New Roman" w:hAnsi="Calibri" w:cs="Times New Roman"/>
                <w:color w:val="000000"/>
                <w:sz w:val="18"/>
              </w:rPr>
            </w:pPr>
            <w:r w:rsidRPr="00E00F01">
              <w:rPr>
                <w:rFonts w:ascii="Calibri" w:eastAsia="Times New Roman" w:hAnsi="Calibri" w:cs="Times New Roman"/>
                <w:color w:val="000000"/>
                <w:sz w:val="18"/>
              </w:rPr>
              <w:t> </w:t>
            </w:r>
          </w:p>
        </w:tc>
        <w:tc>
          <w:tcPr>
            <w:tcW w:w="853" w:type="dxa"/>
            <w:tcBorders>
              <w:top w:val="nil"/>
              <w:left w:val="nil"/>
              <w:bottom w:val="single" w:sz="4" w:space="0" w:color="auto"/>
              <w:right w:val="single" w:sz="8" w:space="0" w:color="auto"/>
            </w:tcBorders>
            <w:shd w:val="clear" w:color="auto" w:fill="auto"/>
            <w:noWrap/>
            <w:vAlign w:val="center"/>
            <w:hideMark/>
          </w:tcPr>
          <w:p w:rsidR="00E00F01" w:rsidRPr="00E00F01" w:rsidRDefault="00E00F01" w:rsidP="00E00F01">
            <w:pPr>
              <w:spacing w:after="0" w:line="240" w:lineRule="auto"/>
              <w:jc w:val="center"/>
              <w:rPr>
                <w:rFonts w:ascii="Calibri" w:eastAsia="Times New Roman" w:hAnsi="Calibri" w:cs="Times New Roman"/>
                <w:color w:val="000000"/>
                <w:sz w:val="18"/>
              </w:rPr>
            </w:pPr>
          </w:p>
        </w:tc>
        <w:tc>
          <w:tcPr>
            <w:tcW w:w="1036" w:type="dxa"/>
            <w:tcBorders>
              <w:top w:val="nil"/>
              <w:left w:val="nil"/>
              <w:bottom w:val="single" w:sz="4" w:space="0" w:color="auto"/>
              <w:right w:val="single" w:sz="8" w:space="0" w:color="auto"/>
            </w:tcBorders>
          </w:tcPr>
          <w:p w:rsidR="00E00F01" w:rsidRPr="00E00F01" w:rsidRDefault="00E00F01" w:rsidP="00E00F01">
            <w:pPr>
              <w:spacing w:after="0" w:line="240" w:lineRule="auto"/>
              <w:rPr>
                <w:rFonts w:ascii="Calibri" w:eastAsia="Times New Roman" w:hAnsi="Calibri" w:cs="Times New Roman"/>
                <w:color w:val="000000"/>
                <w:sz w:val="18"/>
              </w:rPr>
            </w:pPr>
          </w:p>
        </w:tc>
      </w:tr>
      <w:tr w:rsidR="00E00F01" w:rsidRPr="00E00F01" w:rsidTr="00E24919">
        <w:trPr>
          <w:trHeight w:val="188"/>
        </w:trPr>
        <w:tc>
          <w:tcPr>
            <w:tcW w:w="3528" w:type="dxa"/>
            <w:tcBorders>
              <w:top w:val="nil"/>
              <w:left w:val="single" w:sz="8" w:space="0" w:color="auto"/>
              <w:bottom w:val="single" w:sz="4" w:space="0" w:color="auto"/>
              <w:right w:val="single" w:sz="4" w:space="0" w:color="auto"/>
            </w:tcBorders>
            <w:shd w:val="clear" w:color="auto" w:fill="auto"/>
            <w:noWrap/>
            <w:vAlign w:val="bottom"/>
            <w:hideMark/>
          </w:tcPr>
          <w:p w:rsidR="00E00F01" w:rsidRPr="00E00F01" w:rsidRDefault="00E00F01" w:rsidP="00E00F01">
            <w:pPr>
              <w:spacing w:after="0" w:line="240" w:lineRule="auto"/>
              <w:rPr>
                <w:rFonts w:ascii="Calibri" w:eastAsia="Times New Roman" w:hAnsi="Calibri" w:cs="Times New Roman"/>
                <w:color w:val="000000"/>
                <w:sz w:val="18"/>
              </w:rPr>
            </w:pPr>
            <w:r w:rsidRPr="00E00F01">
              <w:rPr>
                <w:rFonts w:ascii="Calibri" w:eastAsia="Times New Roman" w:hAnsi="Calibri" w:cs="Times New Roman"/>
                <w:color w:val="000000"/>
                <w:sz w:val="18"/>
              </w:rPr>
              <w:t> </w:t>
            </w:r>
          </w:p>
        </w:tc>
        <w:tc>
          <w:tcPr>
            <w:tcW w:w="774" w:type="dxa"/>
            <w:tcBorders>
              <w:top w:val="nil"/>
              <w:left w:val="nil"/>
              <w:bottom w:val="single" w:sz="4" w:space="0" w:color="auto"/>
              <w:right w:val="single" w:sz="4" w:space="0" w:color="auto"/>
            </w:tcBorders>
            <w:shd w:val="clear" w:color="auto" w:fill="auto"/>
            <w:noWrap/>
            <w:vAlign w:val="center"/>
            <w:hideMark/>
          </w:tcPr>
          <w:p w:rsidR="00E00F01" w:rsidRPr="00E00F01" w:rsidRDefault="00E00F01" w:rsidP="00E00F01">
            <w:pPr>
              <w:spacing w:after="0" w:line="240" w:lineRule="auto"/>
              <w:jc w:val="center"/>
              <w:rPr>
                <w:rFonts w:ascii="Calibri" w:eastAsia="Times New Roman" w:hAnsi="Calibri" w:cs="Times New Roman"/>
                <w:color w:val="000000"/>
                <w:sz w:val="18"/>
              </w:rPr>
            </w:pPr>
          </w:p>
        </w:tc>
        <w:tc>
          <w:tcPr>
            <w:tcW w:w="1155" w:type="dxa"/>
            <w:tcBorders>
              <w:top w:val="nil"/>
              <w:left w:val="nil"/>
              <w:bottom w:val="single" w:sz="4" w:space="0" w:color="auto"/>
              <w:right w:val="single" w:sz="4" w:space="0" w:color="auto"/>
            </w:tcBorders>
            <w:shd w:val="clear" w:color="auto" w:fill="auto"/>
            <w:noWrap/>
            <w:vAlign w:val="bottom"/>
            <w:hideMark/>
          </w:tcPr>
          <w:p w:rsidR="00E00F01" w:rsidRPr="00E00F01" w:rsidRDefault="00E00F01" w:rsidP="00E00F01">
            <w:pPr>
              <w:spacing w:after="0" w:line="240" w:lineRule="auto"/>
              <w:rPr>
                <w:rFonts w:ascii="Calibri" w:eastAsia="Times New Roman" w:hAnsi="Calibri" w:cs="Times New Roman"/>
                <w:color w:val="000000"/>
                <w:sz w:val="18"/>
              </w:rPr>
            </w:pPr>
            <w:r w:rsidRPr="00E00F01">
              <w:rPr>
                <w:rFonts w:ascii="Calibri" w:eastAsia="Times New Roman" w:hAnsi="Calibri" w:cs="Times New Roman"/>
                <w:color w:val="000000"/>
                <w:sz w:val="18"/>
              </w:rPr>
              <w:t> </w:t>
            </w:r>
          </w:p>
        </w:tc>
        <w:tc>
          <w:tcPr>
            <w:tcW w:w="3434" w:type="dxa"/>
            <w:tcBorders>
              <w:top w:val="nil"/>
              <w:left w:val="nil"/>
              <w:bottom w:val="single" w:sz="4" w:space="0" w:color="auto"/>
              <w:right w:val="single" w:sz="4" w:space="0" w:color="auto"/>
            </w:tcBorders>
            <w:shd w:val="clear" w:color="auto" w:fill="auto"/>
            <w:noWrap/>
            <w:vAlign w:val="bottom"/>
            <w:hideMark/>
          </w:tcPr>
          <w:p w:rsidR="00E00F01" w:rsidRPr="00E00F01" w:rsidRDefault="00E00F01" w:rsidP="00E00F01">
            <w:pPr>
              <w:spacing w:after="0" w:line="240" w:lineRule="auto"/>
              <w:rPr>
                <w:rFonts w:ascii="Calibri" w:eastAsia="Times New Roman" w:hAnsi="Calibri" w:cs="Times New Roman"/>
                <w:color w:val="000000"/>
                <w:sz w:val="18"/>
              </w:rPr>
            </w:pPr>
            <w:r w:rsidRPr="00E00F01">
              <w:rPr>
                <w:rFonts w:ascii="Calibri" w:eastAsia="Times New Roman" w:hAnsi="Calibri" w:cs="Times New Roman"/>
                <w:color w:val="000000"/>
                <w:sz w:val="18"/>
              </w:rPr>
              <w:t> </w:t>
            </w:r>
          </w:p>
        </w:tc>
        <w:tc>
          <w:tcPr>
            <w:tcW w:w="853" w:type="dxa"/>
            <w:tcBorders>
              <w:top w:val="nil"/>
              <w:left w:val="nil"/>
              <w:bottom w:val="single" w:sz="4" w:space="0" w:color="auto"/>
              <w:right w:val="single" w:sz="8" w:space="0" w:color="auto"/>
            </w:tcBorders>
            <w:shd w:val="clear" w:color="auto" w:fill="auto"/>
            <w:noWrap/>
            <w:vAlign w:val="center"/>
            <w:hideMark/>
          </w:tcPr>
          <w:p w:rsidR="00E00F01" w:rsidRPr="00E00F01" w:rsidRDefault="00E00F01" w:rsidP="00E00F01">
            <w:pPr>
              <w:spacing w:after="0" w:line="240" w:lineRule="auto"/>
              <w:jc w:val="center"/>
              <w:rPr>
                <w:rFonts w:ascii="Calibri" w:eastAsia="Times New Roman" w:hAnsi="Calibri" w:cs="Times New Roman"/>
                <w:color w:val="000000"/>
                <w:sz w:val="18"/>
              </w:rPr>
            </w:pPr>
          </w:p>
        </w:tc>
        <w:tc>
          <w:tcPr>
            <w:tcW w:w="1036" w:type="dxa"/>
            <w:tcBorders>
              <w:top w:val="nil"/>
              <w:left w:val="nil"/>
              <w:bottom w:val="single" w:sz="4" w:space="0" w:color="auto"/>
              <w:right w:val="single" w:sz="8" w:space="0" w:color="auto"/>
            </w:tcBorders>
          </w:tcPr>
          <w:p w:rsidR="00E00F01" w:rsidRPr="00E00F01" w:rsidRDefault="00E00F01" w:rsidP="00E00F01">
            <w:pPr>
              <w:spacing w:after="0" w:line="240" w:lineRule="auto"/>
              <w:rPr>
                <w:rFonts w:ascii="Calibri" w:eastAsia="Times New Roman" w:hAnsi="Calibri" w:cs="Times New Roman"/>
                <w:color w:val="000000"/>
                <w:sz w:val="18"/>
              </w:rPr>
            </w:pPr>
          </w:p>
        </w:tc>
      </w:tr>
      <w:tr w:rsidR="00E00F01" w:rsidRPr="00E00F01" w:rsidTr="00E24919">
        <w:trPr>
          <w:trHeight w:val="143"/>
        </w:trPr>
        <w:tc>
          <w:tcPr>
            <w:tcW w:w="3528" w:type="dxa"/>
            <w:tcBorders>
              <w:top w:val="nil"/>
              <w:left w:val="single" w:sz="8" w:space="0" w:color="auto"/>
              <w:bottom w:val="single" w:sz="4" w:space="0" w:color="auto"/>
              <w:right w:val="single" w:sz="4" w:space="0" w:color="auto"/>
            </w:tcBorders>
            <w:shd w:val="clear" w:color="auto" w:fill="auto"/>
            <w:noWrap/>
            <w:vAlign w:val="bottom"/>
            <w:hideMark/>
          </w:tcPr>
          <w:p w:rsidR="00E00F01" w:rsidRPr="00E00F01" w:rsidRDefault="00E00F01" w:rsidP="00E00F01">
            <w:pPr>
              <w:spacing w:after="0" w:line="240" w:lineRule="auto"/>
              <w:jc w:val="right"/>
              <w:rPr>
                <w:rFonts w:ascii="Calibri" w:eastAsia="Times New Roman" w:hAnsi="Calibri" w:cs="Times New Roman"/>
                <w:b/>
                <w:bCs/>
                <w:color w:val="000000"/>
                <w:sz w:val="18"/>
              </w:rPr>
            </w:pPr>
            <w:r w:rsidRPr="00E00F01">
              <w:rPr>
                <w:rFonts w:ascii="Calibri" w:eastAsia="Times New Roman" w:hAnsi="Calibri" w:cs="Times New Roman"/>
                <w:b/>
                <w:bCs/>
                <w:color w:val="000000"/>
                <w:sz w:val="18"/>
              </w:rPr>
              <w:t>Total</w:t>
            </w:r>
          </w:p>
        </w:tc>
        <w:tc>
          <w:tcPr>
            <w:tcW w:w="774" w:type="dxa"/>
            <w:tcBorders>
              <w:top w:val="nil"/>
              <w:left w:val="nil"/>
              <w:bottom w:val="single" w:sz="4" w:space="0" w:color="auto"/>
              <w:right w:val="single" w:sz="4" w:space="0" w:color="auto"/>
            </w:tcBorders>
            <w:shd w:val="clear" w:color="auto" w:fill="auto"/>
            <w:noWrap/>
            <w:vAlign w:val="center"/>
            <w:hideMark/>
          </w:tcPr>
          <w:p w:rsidR="00E00F01" w:rsidRPr="00E00F01" w:rsidRDefault="00E00F01" w:rsidP="00E00F01">
            <w:pPr>
              <w:spacing w:after="0" w:line="240" w:lineRule="auto"/>
              <w:jc w:val="center"/>
              <w:rPr>
                <w:rFonts w:ascii="Calibri" w:eastAsia="Times New Roman" w:hAnsi="Calibri" w:cs="Times New Roman"/>
                <w:color w:val="000000"/>
                <w:sz w:val="18"/>
              </w:rPr>
            </w:pPr>
            <w:r w:rsidRPr="00E00F01">
              <w:rPr>
                <w:rFonts w:ascii="Calibri" w:eastAsia="Times New Roman" w:hAnsi="Calibri" w:cs="Times New Roman"/>
                <w:color w:val="000000"/>
                <w:sz w:val="18"/>
              </w:rPr>
              <w:t>14</w:t>
            </w:r>
          </w:p>
        </w:tc>
        <w:tc>
          <w:tcPr>
            <w:tcW w:w="1155" w:type="dxa"/>
            <w:tcBorders>
              <w:top w:val="nil"/>
              <w:left w:val="nil"/>
              <w:bottom w:val="single" w:sz="4" w:space="0" w:color="auto"/>
              <w:right w:val="single" w:sz="4" w:space="0" w:color="auto"/>
            </w:tcBorders>
            <w:shd w:val="clear" w:color="auto" w:fill="auto"/>
            <w:noWrap/>
            <w:vAlign w:val="bottom"/>
            <w:hideMark/>
          </w:tcPr>
          <w:p w:rsidR="00E00F01" w:rsidRPr="00E00F01" w:rsidRDefault="00E00F01" w:rsidP="00E00F01">
            <w:pPr>
              <w:spacing w:after="0" w:line="240" w:lineRule="auto"/>
              <w:rPr>
                <w:rFonts w:ascii="Calibri" w:eastAsia="Times New Roman" w:hAnsi="Calibri" w:cs="Times New Roman"/>
                <w:color w:val="000000"/>
                <w:sz w:val="18"/>
              </w:rPr>
            </w:pPr>
            <w:r w:rsidRPr="00E00F01">
              <w:rPr>
                <w:rFonts w:ascii="Calibri" w:eastAsia="Times New Roman" w:hAnsi="Calibri" w:cs="Times New Roman"/>
                <w:color w:val="000000"/>
                <w:sz w:val="18"/>
              </w:rPr>
              <w:t> </w:t>
            </w:r>
          </w:p>
        </w:tc>
        <w:tc>
          <w:tcPr>
            <w:tcW w:w="3434" w:type="dxa"/>
            <w:tcBorders>
              <w:top w:val="nil"/>
              <w:left w:val="nil"/>
              <w:bottom w:val="single" w:sz="4" w:space="0" w:color="auto"/>
              <w:right w:val="single" w:sz="4" w:space="0" w:color="auto"/>
            </w:tcBorders>
            <w:shd w:val="clear" w:color="auto" w:fill="auto"/>
            <w:noWrap/>
            <w:vAlign w:val="bottom"/>
            <w:hideMark/>
          </w:tcPr>
          <w:p w:rsidR="00E00F01" w:rsidRPr="00E00F01" w:rsidRDefault="00E00F01" w:rsidP="00E00F01">
            <w:pPr>
              <w:spacing w:after="0" w:line="240" w:lineRule="auto"/>
              <w:jc w:val="right"/>
              <w:rPr>
                <w:rFonts w:ascii="Calibri" w:eastAsia="Times New Roman" w:hAnsi="Calibri" w:cs="Times New Roman"/>
                <w:b/>
                <w:bCs/>
                <w:color w:val="000000"/>
                <w:sz w:val="18"/>
              </w:rPr>
            </w:pPr>
            <w:r w:rsidRPr="00E00F01">
              <w:rPr>
                <w:rFonts w:ascii="Calibri" w:eastAsia="Times New Roman" w:hAnsi="Calibri" w:cs="Times New Roman"/>
                <w:b/>
                <w:bCs/>
                <w:color w:val="000000"/>
                <w:sz w:val="18"/>
              </w:rPr>
              <w:t>Total</w:t>
            </w:r>
          </w:p>
        </w:tc>
        <w:tc>
          <w:tcPr>
            <w:tcW w:w="853" w:type="dxa"/>
            <w:tcBorders>
              <w:top w:val="nil"/>
              <w:left w:val="nil"/>
              <w:bottom w:val="single" w:sz="4" w:space="0" w:color="auto"/>
              <w:right w:val="single" w:sz="8" w:space="0" w:color="auto"/>
            </w:tcBorders>
            <w:shd w:val="clear" w:color="auto" w:fill="auto"/>
            <w:noWrap/>
            <w:vAlign w:val="center"/>
            <w:hideMark/>
          </w:tcPr>
          <w:p w:rsidR="00E00F01" w:rsidRPr="00E00F01" w:rsidRDefault="00E00F01" w:rsidP="00E00F01">
            <w:pPr>
              <w:spacing w:after="0" w:line="240" w:lineRule="auto"/>
              <w:jc w:val="center"/>
              <w:rPr>
                <w:rFonts w:ascii="Calibri" w:eastAsia="Times New Roman" w:hAnsi="Calibri" w:cs="Times New Roman"/>
                <w:color w:val="000000"/>
                <w:sz w:val="18"/>
              </w:rPr>
            </w:pPr>
            <w:r w:rsidRPr="00E00F01">
              <w:rPr>
                <w:rFonts w:ascii="Calibri" w:eastAsia="Times New Roman" w:hAnsi="Calibri" w:cs="Times New Roman"/>
                <w:color w:val="000000"/>
                <w:sz w:val="18"/>
              </w:rPr>
              <w:t>15</w:t>
            </w:r>
          </w:p>
        </w:tc>
        <w:tc>
          <w:tcPr>
            <w:tcW w:w="1036" w:type="dxa"/>
            <w:tcBorders>
              <w:top w:val="nil"/>
              <w:left w:val="nil"/>
              <w:bottom w:val="single" w:sz="4" w:space="0" w:color="auto"/>
              <w:right w:val="single" w:sz="8" w:space="0" w:color="auto"/>
            </w:tcBorders>
          </w:tcPr>
          <w:p w:rsidR="00E00F01" w:rsidRPr="00E00F01" w:rsidRDefault="00E00F01" w:rsidP="00E00F01">
            <w:pPr>
              <w:spacing w:after="0" w:line="240" w:lineRule="auto"/>
              <w:jc w:val="right"/>
              <w:rPr>
                <w:rFonts w:ascii="Calibri" w:eastAsia="Times New Roman" w:hAnsi="Calibri" w:cs="Times New Roman"/>
                <w:color w:val="000000"/>
                <w:sz w:val="18"/>
              </w:rPr>
            </w:pPr>
          </w:p>
        </w:tc>
      </w:tr>
      <w:tr w:rsidR="00E00F01" w:rsidRPr="00E00F01" w:rsidTr="00E24919">
        <w:trPr>
          <w:trHeight w:val="170"/>
        </w:trPr>
        <w:tc>
          <w:tcPr>
            <w:tcW w:w="4302"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E00F01" w:rsidRPr="00E00F01" w:rsidRDefault="00E00F01" w:rsidP="00E00F01">
            <w:pPr>
              <w:spacing w:after="0" w:line="240" w:lineRule="auto"/>
              <w:jc w:val="center"/>
              <w:rPr>
                <w:rFonts w:ascii="Calibri" w:eastAsia="Times New Roman" w:hAnsi="Calibri" w:cs="Times New Roman"/>
                <w:color w:val="000000"/>
                <w:sz w:val="18"/>
              </w:rPr>
            </w:pPr>
            <w:r w:rsidRPr="00E00F01">
              <w:rPr>
                <w:rFonts w:ascii="Calibri" w:eastAsia="Times New Roman" w:hAnsi="Calibri" w:cs="Times New Roman"/>
                <w:color w:val="000000"/>
                <w:sz w:val="18"/>
              </w:rPr>
              <w:t>* pay graduation fees</w:t>
            </w:r>
          </w:p>
        </w:tc>
        <w:tc>
          <w:tcPr>
            <w:tcW w:w="1155" w:type="dxa"/>
            <w:tcBorders>
              <w:top w:val="nil"/>
              <w:left w:val="nil"/>
              <w:bottom w:val="single" w:sz="8" w:space="0" w:color="auto"/>
              <w:right w:val="single" w:sz="4" w:space="0" w:color="auto"/>
            </w:tcBorders>
            <w:shd w:val="clear" w:color="auto" w:fill="auto"/>
            <w:noWrap/>
            <w:vAlign w:val="bottom"/>
            <w:hideMark/>
          </w:tcPr>
          <w:p w:rsidR="00E00F01" w:rsidRPr="00E00F01" w:rsidRDefault="00E00F01" w:rsidP="00E00F01">
            <w:pPr>
              <w:spacing w:after="0" w:line="240" w:lineRule="auto"/>
              <w:rPr>
                <w:rFonts w:ascii="Calibri" w:eastAsia="Times New Roman" w:hAnsi="Calibri" w:cs="Times New Roman"/>
                <w:color w:val="000000"/>
                <w:sz w:val="18"/>
              </w:rPr>
            </w:pPr>
            <w:r w:rsidRPr="00E00F01">
              <w:rPr>
                <w:rFonts w:ascii="Calibri" w:eastAsia="Times New Roman" w:hAnsi="Calibri" w:cs="Times New Roman"/>
                <w:color w:val="000000"/>
                <w:sz w:val="18"/>
              </w:rPr>
              <w:t> </w:t>
            </w:r>
          </w:p>
        </w:tc>
        <w:tc>
          <w:tcPr>
            <w:tcW w:w="3434" w:type="dxa"/>
            <w:tcBorders>
              <w:top w:val="nil"/>
              <w:left w:val="nil"/>
              <w:bottom w:val="single" w:sz="8" w:space="0" w:color="auto"/>
              <w:right w:val="single" w:sz="4" w:space="0" w:color="auto"/>
            </w:tcBorders>
            <w:shd w:val="clear" w:color="auto" w:fill="auto"/>
            <w:noWrap/>
            <w:vAlign w:val="bottom"/>
            <w:hideMark/>
          </w:tcPr>
          <w:p w:rsidR="00E00F01" w:rsidRPr="00E00F01" w:rsidRDefault="00E00F01" w:rsidP="00E00F01">
            <w:pPr>
              <w:spacing w:after="0" w:line="240" w:lineRule="auto"/>
              <w:rPr>
                <w:rFonts w:ascii="Calibri" w:eastAsia="Times New Roman" w:hAnsi="Calibri" w:cs="Times New Roman"/>
                <w:color w:val="000000"/>
                <w:sz w:val="18"/>
              </w:rPr>
            </w:pPr>
            <w:r w:rsidRPr="00E00F01">
              <w:rPr>
                <w:rFonts w:ascii="Calibri" w:eastAsia="Times New Roman" w:hAnsi="Calibri" w:cs="Times New Roman"/>
                <w:color w:val="000000"/>
                <w:sz w:val="18"/>
              </w:rPr>
              <w:t> </w:t>
            </w:r>
          </w:p>
        </w:tc>
        <w:tc>
          <w:tcPr>
            <w:tcW w:w="853" w:type="dxa"/>
            <w:tcBorders>
              <w:top w:val="nil"/>
              <w:left w:val="nil"/>
              <w:bottom w:val="single" w:sz="8" w:space="0" w:color="auto"/>
              <w:right w:val="single" w:sz="8" w:space="0" w:color="auto"/>
            </w:tcBorders>
            <w:shd w:val="clear" w:color="auto" w:fill="auto"/>
            <w:noWrap/>
            <w:vAlign w:val="center"/>
            <w:hideMark/>
          </w:tcPr>
          <w:p w:rsidR="00E00F01" w:rsidRPr="00E00F01" w:rsidRDefault="00E00F01" w:rsidP="00E00F01">
            <w:pPr>
              <w:spacing w:after="0" w:line="240" w:lineRule="auto"/>
              <w:jc w:val="center"/>
              <w:rPr>
                <w:rFonts w:ascii="Calibri" w:eastAsia="Times New Roman" w:hAnsi="Calibri" w:cs="Times New Roman"/>
                <w:color w:val="000000"/>
                <w:sz w:val="18"/>
              </w:rPr>
            </w:pPr>
          </w:p>
        </w:tc>
        <w:tc>
          <w:tcPr>
            <w:tcW w:w="1036" w:type="dxa"/>
            <w:tcBorders>
              <w:top w:val="nil"/>
              <w:left w:val="nil"/>
              <w:bottom w:val="single" w:sz="8" w:space="0" w:color="auto"/>
              <w:right w:val="single" w:sz="8" w:space="0" w:color="auto"/>
            </w:tcBorders>
          </w:tcPr>
          <w:p w:rsidR="00E00F01" w:rsidRPr="00E00F01" w:rsidRDefault="00E00F01" w:rsidP="00E00F01">
            <w:pPr>
              <w:spacing w:after="0" w:line="240" w:lineRule="auto"/>
              <w:rPr>
                <w:rFonts w:ascii="Calibri" w:eastAsia="Times New Roman" w:hAnsi="Calibri" w:cs="Times New Roman"/>
                <w:color w:val="000000"/>
                <w:sz w:val="18"/>
              </w:rPr>
            </w:pPr>
          </w:p>
        </w:tc>
      </w:tr>
    </w:tbl>
    <w:p w:rsidR="00761E5C" w:rsidRDefault="00761E5C" w:rsidP="002B5C3E">
      <w:pPr>
        <w:rPr>
          <w:sz w:val="20"/>
          <w:szCs w:val="24"/>
        </w:rPr>
      </w:pPr>
      <w:r w:rsidRPr="00761E5C">
        <w:rPr>
          <w:sz w:val="20"/>
          <w:szCs w:val="24"/>
        </w:rPr>
        <w:t xml:space="preserve"> </w:t>
      </w:r>
      <w:r w:rsidR="000557E6" w:rsidRPr="00E00F01">
        <w:rPr>
          <w:sz w:val="18"/>
          <w:szCs w:val="24"/>
        </w:rPr>
        <w:t xml:space="preserve">(The courses in parentheses are the KCTCS course equivalencies) </w:t>
      </w:r>
    </w:p>
    <w:p w:rsidR="00BD7074" w:rsidRPr="00E00F01" w:rsidRDefault="00BD7074" w:rsidP="00BD7074">
      <w:pPr>
        <w:spacing w:after="0" w:line="240" w:lineRule="auto"/>
        <w:rPr>
          <w:sz w:val="18"/>
        </w:rPr>
      </w:pPr>
      <w:r w:rsidRPr="00E00F01">
        <w:rPr>
          <w:sz w:val="18"/>
        </w:rPr>
        <w:t xml:space="preserve">By signing this advising sheet, you attest that you have been advised. Any deviation from your degree plan created with your adviser without approval may delay your graduation date. Many courses have prerequisites and must be taken in the designated order. It is your responsibility to know the requirements of the degree, verify information in your RACR Audit, and University and departmental deadlines, policies, and procedures as well as keep up with your grades, GPA, and progress toward degree. You are responsible for your own academic success. </w:t>
      </w:r>
    </w:p>
    <w:p w:rsidR="00BD7074" w:rsidRPr="00E00F01" w:rsidRDefault="00BD7074" w:rsidP="00BD7074">
      <w:pPr>
        <w:spacing w:before="120" w:after="120" w:line="240" w:lineRule="auto"/>
        <w:rPr>
          <w:b/>
          <w:sz w:val="18"/>
          <w:szCs w:val="24"/>
        </w:rPr>
      </w:pPr>
      <w:r w:rsidRPr="00E00F01">
        <w:rPr>
          <w:b/>
          <w:sz w:val="18"/>
          <w:szCs w:val="24"/>
        </w:rPr>
        <w:t>Student’s Signature: ___________________________________________________</w:t>
      </w:r>
      <w:r w:rsidR="00E00F01">
        <w:rPr>
          <w:b/>
          <w:sz w:val="18"/>
          <w:szCs w:val="24"/>
        </w:rPr>
        <w:t>______________________</w:t>
      </w:r>
      <w:r w:rsidRPr="00E00F01">
        <w:rPr>
          <w:b/>
          <w:sz w:val="18"/>
          <w:szCs w:val="24"/>
        </w:rPr>
        <w:t>______ Date: __________________</w:t>
      </w:r>
    </w:p>
    <w:p w:rsidR="00BD7074" w:rsidRPr="00E00F01" w:rsidRDefault="00BD7074" w:rsidP="00BD7074">
      <w:pPr>
        <w:spacing w:after="0" w:line="240" w:lineRule="auto"/>
        <w:rPr>
          <w:sz w:val="18"/>
          <w:szCs w:val="24"/>
        </w:rPr>
      </w:pPr>
      <w:r w:rsidRPr="00E00F01">
        <w:rPr>
          <w:sz w:val="18"/>
          <w:szCs w:val="24"/>
        </w:rPr>
        <w:t>Undergraduate Degree Application Deadlines:</w:t>
      </w:r>
    </w:p>
    <w:p w:rsidR="00BD7074" w:rsidRPr="00E00F01" w:rsidRDefault="00BD7074" w:rsidP="00BD7074">
      <w:pPr>
        <w:pStyle w:val="ListParagraph"/>
        <w:numPr>
          <w:ilvl w:val="0"/>
          <w:numId w:val="3"/>
        </w:numPr>
        <w:spacing w:after="0" w:line="240" w:lineRule="auto"/>
        <w:rPr>
          <w:sz w:val="18"/>
        </w:rPr>
      </w:pPr>
      <w:r w:rsidRPr="00E00F01">
        <w:rPr>
          <w:noProof/>
          <w:sz w:val="18"/>
        </w:rPr>
        <mc:AlternateContent>
          <mc:Choice Requires="wps">
            <w:drawing>
              <wp:anchor distT="0" distB="0" distL="114300" distR="114300" simplePos="0" relativeHeight="251659264" behindDoc="0" locked="0" layoutInCell="1" allowOverlap="1" wp14:anchorId="7DA3C85E" wp14:editId="0F4ABC55">
                <wp:simplePos x="0" y="0"/>
                <wp:positionH relativeFrom="column">
                  <wp:posOffset>1838325</wp:posOffset>
                </wp:positionH>
                <wp:positionV relativeFrom="paragraph">
                  <wp:posOffset>21590</wp:posOffset>
                </wp:positionV>
                <wp:extent cx="371475" cy="428625"/>
                <wp:effectExtent l="0" t="0" r="47625" b="28575"/>
                <wp:wrapNone/>
                <wp:docPr id="1" name="Right Brace 1"/>
                <wp:cNvGraphicFramePr/>
                <a:graphic xmlns:a="http://schemas.openxmlformats.org/drawingml/2006/main">
                  <a:graphicData uri="http://schemas.microsoft.com/office/word/2010/wordprocessingShape">
                    <wps:wsp>
                      <wps:cNvSpPr/>
                      <wps:spPr>
                        <a:xfrm>
                          <a:off x="0" y="0"/>
                          <a:ext cx="371475" cy="42862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01FDCE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44.75pt;margin-top:1.7pt;width:29.25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" adj="1560" strokecolor="black [3200]" strokeweight=".5pt">
                <v:stroke joinstyle="miter"/>
              </v:shape>
            </w:pict>
          </mc:Fallback>
        </mc:AlternateContent>
      </w:r>
      <w:r w:rsidRPr="00E00F01">
        <w:rPr>
          <w:sz w:val="18"/>
        </w:rPr>
        <w:t>March 1</w:t>
      </w:r>
      <w:r w:rsidRPr="00E00F01">
        <w:rPr>
          <w:sz w:val="18"/>
          <w:vertAlign w:val="superscript"/>
        </w:rPr>
        <w:t>st</w:t>
      </w:r>
      <w:r w:rsidRPr="00E00F01">
        <w:rPr>
          <w:sz w:val="18"/>
        </w:rPr>
        <w:t xml:space="preserve"> for August degrees</w:t>
      </w:r>
    </w:p>
    <w:p w:rsidR="00BD7074" w:rsidRPr="00E00F01" w:rsidRDefault="00BD7074" w:rsidP="00BD7074">
      <w:pPr>
        <w:pStyle w:val="ListParagraph"/>
        <w:numPr>
          <w:ilvl w:val="0"/>
          <w:numId w:val="3"/>
        </w:numPr>
        <w:spacing w:after="0" w:line="240" w:lineRule="auto"/>
        <w:rPr>
          <w:sz w:val="18"/>
        </w:rPr>
      </w:pPr>
      <w:r w:rsidRPr="00E00F01">
        <w:rPr>
          <w:sz w:val="18"/>
        </w:rPr>
        <w:t>April 1</w:t>
      </w:r>
      <w:r w:rsidRPr="00E00F01">
        <w:rPr>
          <w:sz w:val="18"/>
          <w:vertAlign w:val="superscript"/>
        </w:rPr>
        <w:t>st</w:t>
      </w:r>
      <w:r w:rsidR="00E00F01">
        <w:rPr>
          <w:sz w:val="18"/>
        </w:rPr>
        <w:t xml:space="preserve"> for December degrees</w:t>
      </w:r>
      <w:r w:rsidR="00E00F01">
        <w:rPr>
          <w:sz w:val="18"/>
        </w:rPr>
        <w:tab/>
        <w:t xml:space="preserve"> Graduation Application Fee</w:t>
      </w:r>
      <w:r w:rsidRPr="00E00F01">
        <w:rPr>
          <w:sz w:val="18"/>
        </w:rPr>
        <w:t xml:space="preserve"> is $50</w:t>
      </w:r>
    </w:p>
    <w:p w:rsidR="00BD7074" w:rsidRPr="00E00F01" w:rsidRDefault="00BD7074" w:rsidP="00BD7074">
      <w:pPr>
        <w:pStyle w:val="ListParagraph"/>
        <w:numPr>
          <w:ilvl w:val="0"/>
          <w:numId w:val="3"/>
        </w:numPr>
        <w:spacing w:after="0" w:line="240" w:lineRule="auto"/>
        <w:rPr>
          <w:sz w:val="18"/>
        </w:rPr>
      </w:pPr>
      <w:r w:rsidRPr="00E00F01">
        <w:rPr>
          <w:sz w:val="18"/>
        </w:rPr>
        <w:t>November 1</w:t>
      </w:r>
      <w:r w:rsidRPr="00E00F01">
        <w:rPr>
          <w:sz w:val="18"/>
          <w:vertAlign w:val="superscript"/>
        </w:rPr>
        <w:t>st</w:t>
      </w:r>
      <w:r w:rsidRPr="00E00F01">
        <w:rPr>
          <w:sz w:val="18"/>
        </w:rPr>
        <w:t xml:space="preserve"> for May degrees</w:t>
      </w:r>
    </w:p>
    <w:p w:rsidR="00761E5C" w:rsidRPr="00E00F01" w:rsidRDefault="00BD7074" w:rsidP="00BD7074">
      <w:pPr>
        <w:spacing w:before="120" w:after="0" w:line="240" w:lineRule="auto"/>
        <w:ind w:left="360"/>
        <w:rPr>
          <w:sz w:val="18"/>
        </w:rPr>
      </w:pPr>
      <w:r w:rsidRPr="00E00F01">
        <w:rPr>
          <w:sz w:val="18"/>
        </w:rPr>
        <w:t>** If you miss the deadline for your graduation period, there is a $20 late fee **</w:t>
      </w:r>
    </w:p>
    <w:sectPr w:rsidR="00761E5C" w:rsidRPr="00E00F01" w:rsidSect="00761E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C11501"/>
    <w:multiLevelType w:val="hybridMultilevel"/>
    <w:tmpl w:val="23DE770C"/>
    <w:lvl w:ilvl="0" w:tplc="6BB4523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AD672F7"/>
    <w:multiLevelType w:val="hybridMultilevel"/>
    <w:tmpl w:val="E780CD34"/>
    <w:lvl w:ilvl="0" w:tplc="4E86C5D4">
      <w:start w:val="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EB13F6"/>
    <w:multiLevelType w:val="hybridMultilevel"/>
    <w:tmpl w:val="40B6E1C6"/>
    <w:lvl w:ilvl="0" w:tplc="6D466F16">
      <w:start w:val="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59F"/>
    <w:rsid w:val="000557E6"/>
    <w:rsid w:val="002B5C3E"/>
    <w:rsid w:val="00320A77"/>
    <w:rsid w:val="00522175"/>
    <w:rsid w:val="00634214"/>
    <w:rsid w:val="00711709"/>
    <w:rsid w:val="00761E5C"/>
    <w:rsid w:val="00937D65"/>
    <w:rsid w:val="00A020C9"/>
    <w:rsid w:val="00AE359F"/>
    <w:rsid w:val="00BD7074"/>
    <w:rsid w:val="00BF494C"/>
    <w:rsid w:val="00E00F01"/>
    <w:rsid w:val="00E249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0C2A21-6284-4612-90BB-405974C78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3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5C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033759">
      <w:bodyDiv w:val="1"/>
      <w:marLeft w:val="0"/>
      <w:marRight w:val="0"/>
      <w:marTop w:val="0"/>
      <w:marBottom w:val="0"/>
      <w:divBdr>
        <w:top w:val="none" w:sz="0" w:space="0" w:color="auto"/>
        <w:left w:val="none" w:sz="0" w:space="0" w:color="auto"/>
        <w:bottom w:val="none" w:sz="0" w:space="0" w:color="auto"/>
        <w:right w:val="none" w:sz="0" w:space="0" w:color="auto"/>
      </w:divBdr>
    </w:div>
    <w:div w:id="181687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Effinger</dc:creator>
  <cp:keywords/>
  <dc:description/>
  <cp:lastModifiedBy>Miranda Terry</cp:lastModifiedBy>
  <cp:revision>4</cp:revision>
  <dcterms:created xsi:type="dcterms:W3CDTF">2016-10-16T19:13:00Z</dcterms:created>
  <dcterms:modified xsi:type="dcterms:W3CDTF">2017-02-24T17:32:00Z</dcterms:modified>
</cp:coreProperties>
</file>