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163B0" w:rsidRDefault="00CA6209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Murray State University Studies</w:t>
      </w:r>
    </w:p>
    <w:p w:rsidR="007163B0" w:rsidRDefault="00CA6209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New Framework Course Category Approvals </w:t>
      </w:r>
    </w:p>
    <w:p w:rsidR="007163B0" w:rsidRDefault="007163B0">
      <w:pPr>
        <w:rPr>
          <w:rFonts w:ascii="Calibri" w:eastAsia="Calibri" w:hAnsi="Calibri" w:cs="Calibri"/>
          <w:b/>
        </w:rPr>
      </w:pPr>
    </w:p>
    <w:p w:rsidR="007163B0" w:rsidRDefault="00CA6209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The following courses have been approved within each of the new University Studies Framework categories.  Categories with asterisks (*) will require full approval in the 2022-2023 academic year.  </w:t>
      </w:r>
    </w:p>
    <w:p w:rsidR="007163B0" w:rsidRDefault="007163B0">
      <w:pPr>
        <w:rPr>
          <w:rFonts w:ascii="Calibri" w:eastAsia="Calibri" w:hAnsi="Calibri" w:cs="Calibri"/>
          <w:b/>
        </w:rPr>
      </w:pPr>
    </w:p>
    <w:p w:rsidR="007163B0" w:rsidRDefault="00CA6209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Oral Communication*</w:t>
      </w:r>
    </w:p>
    <w:tbl>
      <w:tblPr>
        <w:tblStyle w:val="a"/>
        <w:tblW w:w="57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5"/>
        <w:gridCol w:w="4440"/>
      </w:tblGrid>
      <w:tr w:rsidR="007163B0"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COM 161</w:t>
            </w: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Introduction to Public Speakin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</w:p>
        </w:tc>
      </w:tr>
      <w:tr w:rsidR="007163B0"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HON 165</w:t>
            </w: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Honors Seminar in Communication</w:t>
            </w:r>
          </w:p>
        </w:tc>
      </w:tr>
    </w:tbl>
    <w:p w:rsidR="007163B0" w:rsidRDefault="007163B0">
      <w:pPr>
        <w:rPr>
          <w:rFonts w:ascii="Calibri" w:eastAsia="Calibri" w:hAnsi="Calibri" w:cs="Calibri"/>
          <w:sz w:val="18"/>
          <w:szCs w:val="18"/>
        </w:rPr>
      </w:pPr>
    </w:p>
    <w:p w:rsidR="007163B0" w:rsidRDefault="00CA6209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</w:rPr>
        <w:t>Written Communication*</w:t>
      </w:r>
    </w:p>
    <w:tbl>
      <w:tblPr>
        <w:tblStyle w:val="a0"/>
        <w:tblW w:w="57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05"/>
        <w:gridCol w:w="4410"/>
      </w:tblGrid>
      <w:tr w:rsidR="007163B0"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ENG 105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Critical Reading, Writing and Inquiry</w:t>
            </w:r>
          </w:p>
        </w:tc>
      </w:tr>
      <w:tr w:rsidR="007163B0"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ENG 150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Honors Rhetoric, Composition and Research</w:t>
            </w:r>
          </w:p>
        </w:tc>
      </w:tr>
    </w:tbl>
    <w:p w:rsidR="007163B0" w:rsidRDefault="007163B0">
      <w:pPr>
        <w:rPr>
          <w:rFonts w:ascii="Calibri" w:eastAsia="Calibri" w:hAnsi="Calibri" w:cs="Calibri"/>
          <w:sz w:val="18"/>
          <w:szCs w:val="18"/>
        </w:rPr>
      </w:pPr>
    </w:p>
    <w:p w:rsidR="007163B0" w:rsidRDefault="00CA6209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</w:rPr>
        <w:t xml:space="preserve">Scientific Inquiry and Methodologies (credit </w:t>
      </w:r>
      <w:proofErr w:type="gramStart"/>
      <w:r>
        <w:rPr>
          <w:rFonts w:ascii="Calibri" w:eastAsia="Calibri" w:hAnsi="Calibri" w:cs="Calibri"/>
          <w:b/>
        </w:rPr>
        <w:t>hours)*</w:t>
      </w:r>
      <w:proofErr w:type="gramEnd"/>
    </w:p>
    <w:tbl>
      <w:tblPr>
        <w:tblStyle w:val="a1"/>
        <w:tblW w:w="57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3915"/>
      </w:tblGrid>
      <w:tr w:rsidR="007163B0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AST 115 (3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)  &amp;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116 (1)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Introductory Astronomy and Laboratory</w:t>
            </w:r>
          </w:p>
        </w:tc>
      </w:tr>
      <w:tr w:rsidR="007163B0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Pr="00CA6209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A6209">
              <w:rPr>
                <w:rFonts w:ascii="Calibri" w:eastAsia="Calibri" w:hAnsi="Calibri" w:cs="Calibri"/>
                <w:sz w:val="18"/>
                <w:szCs w:val="18"/>
              </w:rPr>
              <w:t>BIO 101 (3) &amp; 100 (1)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Pr="00CA6209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A6209">
              <w:rPr>
                <w:rFonts w:ascii="Calibri" w:eastAsia="Calibri" w:hAnsi="Calibri" w:cs="Calibri"/>
                <w:sz w:val="18"/>
                <w:szCs w:val="18"/>
              </w:rPr>
              <w:t>Biological Concepts Lecture &amp; Intro Bio Lab</w:t>
            </w:r>
          </w:p>
        </w:tc>
      </w:tr>
      <w:tr w:rsidR="007163B0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BIO 216 (4)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Biological Inquiry and Analysis</w:t>
            </w:r>
          </w:p>
        </w:tc>
      </w:tr>
      <w:tr w:rsidR="007163B0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BIO 221 (4)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Zoology: Animal Form and Function</w:t>
            </w:r>
          </w:p>
        </w:tc>
      </w:tr>
      <w:tr w:rsidR="007163B0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BIO 222 (4)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Botany: Plant Form and Function</w:t>
            </w:r>
          </w:p>
        </w:tc>
      </w:tr>
      <w:tr w:rsidR="007163B0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CHE 101 (4)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Consumer Chemistry</w:t>
            </w:r>
          </w:p>
        </w:tc>
      </w:tr>
      <w:tr w:rsidR="007163B0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CHE 105 (4)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Introductory Chemistry</w:t>
            </w:r>
          </w:p>
        </w:tc>
      </w:tr>
      <w:tr w:rsidR="007163B0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CHE 111 (5)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Essentials of Chemistry and Biochemistry</w:t>
            </w:r>
          </w:p>
        </w:tc>
      </w:tr>
      <w:tr w:rsidR="007163B0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CHE 201 (5)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General College Chemistry</w:t>
            </w:r>
          </w:p>
        </w:tc>
      </w:tr>
      <w:tr w:rsidR="007163B0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EES 101 (4)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The Earth and the Environment</w:t>
            </w:r>
          </w:p>
        </w:tc>
      </w:tr>
      <w:tr w:rsidR="007163B0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EES 102 (4)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Earth Through Time</w:t>
            </w:r>
          </w:p>
        </w:tc>
      </w:tr>
      <w:tr w:rsidR="007163B0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EES 125 (4)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Weather and Climate</w:t>
            </w:r>
          </w:p>
        </w:tc>
      </w:tr>
      <w:tr w:rsidR="007163B0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EES 199 (4)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Earth Science</w:t>
            </w:r>
          </w:p>
        </w:tc>
      </w:tr>
      <w:tr w:rsidR="007163B0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PHY 125 (4) &amp; 126 (1)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Brief Introductory Physics &amp; Laboratory</w:t>
            </w:r>
          </w:p>
        </w:tc>
      </w:tr>
      <w:tr w:rsidR="007163B0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PHY 130 (4) &amp; 131 (1)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General Physics I &amp; Laboratory</w:t>
            </w:r>
          </w:p>
        </w:tc>
      </w:tr>
      <w:tr w:rsidR="007163B0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PHY 235 (4) &amp; 236 (1)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Mechanics, Heat and Wave Motion &amp; Laboratory</w:t>
            </w:r>
          </w:p>
        </w:tc>
      </w:tr>
    </w:tbl>
    <w:p w:rsidR="007163B0" w:rsidRDefault="007163B0">
      <w:pPr>
        <w:rPr>
          <w:rFonts w:ascii="Calibri" w:eastAsia="Calibri" w:hAnsi="Calibri" w:cs="Calibri"/>
          <w:sz w:val="18"/>
          <w:szCs w:val="18"/>
        </w:rPr>
      </w:pPr>
    </w:p>
    <w:p w:rsidR="007163B0" w:rsidRDefault="007163B0">
      <w:pPr>
        <w:rPr>
          <w:rFonts w:ascii="Calibri" w:eastAsia="Calibri" w:hAnsi="Calibri" w:cs="Calibri"/>
          <w:b/>
        </w:rPr>
      </w:pPr>
    </w:p>
    <w:p w:rsidR="007163B0" w:rsidRDefault="007163B0">
      <w:pPr>
        <w:rPr>
          <w:rFonts w:ascii="Calibri" w:eastAsia="Calibri" w:hAnsi="Calibri" w:cs="Calibri"/>
          <w:b/>
        </w:rPr>
      </w:pPr>
    </w:p>
    <w:p w:rsidR="007163B0" w:rsidRDefault="007163B0">
      <w:pPr>
        <w:rPr>
          <w:rFonts w:ascii="Calibri" w:eastAsia="Calibri" w:hAnsi="Calibri" w:cs="Calibri"/>
          <w:b/>
        </w:rPr>
      </w:pPr>
    </w:p>
    <w:p w:rsidR="007163B0" w:rsidRDefault="00CA6209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</w:rPr>
        <w:lastRenderedPageBreak/>
        <w:t xml:space="preserve">Quantitative Reasoning (credit </w:t>
      </w:r>
      <w:proofErr w:type="gramStart"/>
      <w:r>
        <w:rPr>
          <w:rFonts w:ascii="Calibri" w:eastAsia="Calibri" w:hAnsi="Calibri" w:cs="Calibri"/>
          <w:b/>
        </w:rPr>
        <w:t>hours)*</w:t>
      </w:r>
      <w:proofErr w:type="gramEnd"/>
    </w:p>
    <w:tbl>
      <w:tblPr>
        <w:tblStyle w:val="a2"/>
        <w:tblW w:w="5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4500"/>
      </w:tblGrid>
      <w:tr w:rsidR="007163B0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HON 262 (3)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Honors Seminar in Mathematics</w:t>
            </w:r>
          </w:p>
        </w:tc>
      </w:tr>
      <w:tr w:rsidR="007163B0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MAT 117 (3)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Mathematical Concepts</w:t>
            </w:r>
          </w:p>
        </w:tc>
      </w:tr>
      <w:tr w:rsidR="007163B0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MAT 130 (3) 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Technical Math I</w:t>
            </w:r>
          </w:p>
        </w:tc>
      </w:tr>
      <w:tr w:rsidR="007163B0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MAT 140 (4)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College Algebra</w:t>
            </w:r>
          </w:p>
        </w:tc>
      </w:tr>
      <w:tr w:rsidR="007163B0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MAT 145 (3)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Trigonometry</w:t>
            </w:r>
          </w:p>
        </w:tc>
      </w:tr>
      <w:tr w:rsidR="007163B0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MAT 150 (5)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Algebra and Trigonometry</w:t>
            </w:r>
          </w:p>
        </w:tc>
      </w:tr>
      <w:tr w:rsidR="007163B0" w:rsidTr="00CA6209">
        <w:trPr>
          <w:trHeight w:val="348"/>
        </w:trPr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Pr="00CA6209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GoBack"/>
            <w:bookmarkEnd w:id="0"/>
            <w:r w:rsidRPr="00CA6209">
              <w:rPr>
                <w:rFonts w:ascii="Calibri" w:eastAsia="Calibri" w:hAnsi="Calibri" w:cs="Calibri"/>
                <w:sz w:val="18"/>
                <w:szCs w:val="18"/>
              </w:rPr>
              <w:t>MAT 220 (3)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Pr="00CA6209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A6209">
              <w:rPr>
                <w:rFonts w:ascii="Calibri" w:eastAsia="Calibri" w:hAnsi="Calibri" w:cs="Calibri"/>
                <w:sz w:val="18"/>
                <w:szCs w:val="18"/>
              </w:rPr>
              <w:t>Business Calculus</w:t>
            </w:r>
          </w:p>
        </w:tc>
      </w:tr>
      <w:tr w:rsidR="007163B0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MAT 230 (5)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Technical Math II</w:t>
            </w:r>
          </w:p>
        </w:tc>
      </w:tr>
      <w:tr w:rsidR="007163B0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MAT 250 (5)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Calculus and Analytic Geometry I</w:t>
            </w:r>
          </w:p>
        </w:tc>
      </w:tr>
      <w:tr w:rsidR="007163B0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STA 125 (3)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Statistical Reasoning</w:t>
            </w:r>
          </w:p>
        </w:tc>
      </w:tr>
      <w:tr w:rsidR="007163B0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STA 135 (4)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Introduction to Probability and Statistics</w:t>
            </w:r>
          </w:p>
        </w:tc>
      </w:tr>
      <w:tr w:rsidR="007163B0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STA 253 (3)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3B0" w:rsidRDefault="00CA6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Introduction to Statistical Data Analysis</w:t>
            </w:r>
          </w:p>
        </w:tc>
      </w:tr>
    </w:tbl>
    <w:p w:rsidR="007163B0" w:rsidRDefault="007163B0">
      <w:pPr>
        <w:rPr>
          <w:rFonts w:ascii="Calibri" w:eastAsia="Calibri" w:hAnsi="Calibri" w:cs="Calibri"/>
          <w:b/>
        </w:rPr>
      </w:pPr>
    </w:p>
    <w:p w:rsidR="007163B0" w:rsidRDefault="00CA6209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Creative Perspectives</w:t>
      </w:r>
    </w:p>
    <w:tbl>
      <w:tblPr>
        <w:tblStyle w:val="a3"/>
        <w:tblW w:w="58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4545"/>
      </w:tblGrid>
      <w:tr w:rsidR="007163B0">
        <w:trPr>
          <w:trHeight w:val="3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ART 101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Drawing 1: Intro to Drawing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ART 105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Studio Art for Non-Majors</w:t>
            </w:r>
          </w:p>
        </w:tc>
      </w:tr>
      <w:tr w:rsidR="007163B0">
        <w:trPr>
          <w:trHeight w:val="30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ART 111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Studio Practice</w:t>
            </w:r>
          </w:p>
        </w:tc>
      </w:tr>
      <w:tr w:rsidR="007163B0">
        <w:trPr>
          <w:trHeight w:val="33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ART 112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Studio Research</w:t>
            </w:r>
          </w:p>
        </w:tc>
      </w:tr>
      <w:tr w:rsidR="007163B0">
        <w:trPr>
          <w:trHeight w:val="33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ART 113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Digital Foundations in Art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ART 121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Art and Visual Culture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ART 211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Survey of Art from Antiquity to Baroque 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ART 212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Survey of Art from Enlightenment to Present</w:t>
            </w:r>
          </w:p>
        </w:tc>
      </w:tr>
      <w:tr w:rsidR="007163B0">
        <w:trPr>
          <w:trHeight w:val="37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ENG 214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Introduction to Creative Writing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HON 109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Interdisciplinary Hum and Fine Arts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HON 161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Honors Sem in Visual Arts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HON 162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Honors Sem in Music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HON 163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Honors Sem in Theatre</w:t>
            </w:r>
          </w:p>
        </w:tc>
      </w:tr>
      <w:tr w:rsidR="007163B0">
        <w:trPr>
          <w:trHeight w:val="3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MUS 102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School of Rock: History and Stylistic Dev</w:t>
            </w:r>
          </w:p>
        </w:tc>
      </w:tr>
      <w:tr w:rsidR="007163B0">
        <w:trPr>
          <w:trHeight w:val="3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MUS 103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Grand Ole Tour: History of Country Music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MUS 104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Intro to Jazz History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MUS 105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Intro to Music History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MUS 106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Music in Film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MUS 107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Intro to American Musical Theatre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MUS 108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Journeys of Sound: Intro to World Music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THD 101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Dance Appreciation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THD 104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Theatrical Experience</w:t>
            </w:r>
          </w:p>
        </w:tc>
      </w:tr>
    </w:tbl>
    <w:p w:rsidR="007163B0" w:rsidRDefault="007163B0">
      <w:pPr>
        <w:rPr>
          <w:rFonts w:ascii="Calibri" w:eastAsia="Calibri" w:hAnsi="Calibri" w:cs="Calibri"/>
        </w:rPr>
      </w:pPr>
    </w:p>
    <w:p w:rsidR="007163B0" w:rsidRDefault="00CA6209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Historical Perspectives</w:t>
      </w:r>
    </w:p>
    <w:tbl>
      <w:tblPr>
        <w:tblStyle w:val="a4"/>
        <w:tblW w:w="5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4560"/>
      </w:tblGrid>
      <w:tr w:rsidR="007163B0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ARC 150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Introduction to Archaeology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CIV 201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World Civilizations I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CIV 202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World Civilizations II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HON 150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Honors Seminar in Archaeology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HON 201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Honors Seminar in World History I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HON 202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Honors Seminar in World History II</w:t>
            </w:r>
          </w:p>
        </w:tc>
      </w:tr>
    </w:tbl>
    <w:p w:rsidR="007163B0" w:rsidRDefault="007163B0">
      <w:pPr>
        <w:rPr>
          <w:rFonts w:ascii="Calibri" w:eastAsia="Calibri" w:hAnsi="Calibri" w:cs="Calibri"/>
        </w:rPr>
      </w:pPr>
    </w:p>
    <w:p w:rsidR="007163B0" w:rsidRDefault="00CA6209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Literary and Philosophical Perspectives</w:t>
      </w:r>
    </w:p>
    <w:tbl>
      <w:tblPr>
        <w:tblStyle w:val="a5"/>
        <w:tblW w:w="5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4605"/>
      </w:tblGrid>
      <w:tr w:rsidR="007163B0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ENG 201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Introduction to Literature</w:t>
            </w:r>
          </w:p>
        </w:tc>
      </w:tr>
      <w:tr w:rsidR="007163B0">
        <w:trPr>
          <w:trHeight w:val="3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ENG 266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Literary Encounters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HON 251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Honors Seminar in Lit &amp; Philosophy I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HUM 211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Humanities Tradition</w:t>
            </w:r>
          </w:p>
        </w:tc>
      </w:tr>
      <w:tr w:rsidR="007163B0">
        <w:trPr>
          <w:trHeight w:val="3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HUM 213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Interdisciplinary Approaches to the Humanities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PHI 142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Philosophy - The Big Questions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PHI 201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Introduction to Philosophy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POL 261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Introduction to Political Theory</w:t>
            </w:r>
          </w:p>
        </w:tc>
      </w:tr>
    </w:tbl>
    <w:p w:rsidR="007163B0" w:rsidRDefault="007163B0">
      <w:pPr>
        <w:rPr>
          <w:rFonts w:ascii="Calibri" w:eastAsia="Calibri" w:hAnsi="Calibri" w:cs="Calibri"/>
        </w:rPr>
      </w:pPr>
    </w:p>
    <w:p w:rsidR="007163B0" w:rsidRDefault="00CA6209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Social and Behavioral Perspectives</w:t>
      </w:r>
    </w:p>
    <w:tbl>
      <w:tblPr>
        <w:tblStyle w:val="a6"/>
        <w:tblW w:w="5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4605"/>
      </w:tblGrid>
      <w:tr w:rsidR="007163B0">
        <w:trPr>
          <w:trHeight w:val="315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AGR 199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Contemporary Consumer Issues in Food, Fiber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ANT 140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Exploring World Cultures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ARC 150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Introduction to Archaeology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COM 131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Intro to Interpersonal Communication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CRJ 140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Intro to Criminal Justice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ECO 190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Consumer Economics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ECO 230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Macroeconomics (3/27)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ECO 231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Microeconomics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EDP 260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Psychology of Human Development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EES 110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World Geography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FIN 230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Personal Financial Planning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HON 133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Honors Seminar in Sociology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HON 150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Honors Seminar in Archaeology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HON 180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Honors Seminar in Psychology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HON 232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Honors Seminar in Economics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HON 270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Honors Seminar in International Relations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NTN 130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Nutrition and Healthy Living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POL 250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Introduction to International Relations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PSY 180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General Psychology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SOC 133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Introduction to Sociology</w:t>
            </w:r>
          </w:p>
        </w:tc>
      </w:tr>
      <w:tr w:rsidR="007163B0">
        <w:trPr>
          <w:trHeight w:val="315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SOC 231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Social Problems</w:t>
            </w:r>
          </w:p>
        </w:tc>
      </w:tr>
    </w:tbl>
    <w:p w:rsidR="007163B0" w:rsidRDefault="007163B0">
      <w:pPr>
        <w:rPr>
          <w:rFonts w:ascii="Calibri" w:eastAsia="Calibri" w:hAnsi="Calibri" w:cs="Calibri"/>
        </w:rPr>
      </w:pPr>
    </w:p>
    <w:p w:rsidR="007163B0" w:rsidRDefault="00CA6209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Cultural and Diverse Perspectives and Responsible Citizenship</w:t>
      </w:r>
    </w:p>
    <w:tbl>
      <w:tblPr>
        <w:tblStyle w:val="a7"/>
        <w:tblW w:w="59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4875"/>
      </w:tblGrid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AGR 200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Cultural and International Ag Perspectives...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AGR 353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World Food, Agriculture and Society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ANT 140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Exploring World Cultures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ART 213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Art of Global Cultures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BIO/EES 103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Saving Planet Earth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CHN 105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Intro to Chinese Culture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CHN 202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Intermediate Chinese II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CHN 340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Chinese Diversity through Food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CNS 371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Diversity and Advocacy Issues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COM 260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Communication Ethics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ECO 230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Macroeconomics 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EES 110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World Geography</w:t>
            </w:r>
          </w:p>
        </w:tc>
      </w:tr>
      <w:tr w:rsidR="007163B0">
        <w:trPr>
          <w:trHeight w:val="34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ENG 226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Argument and Discourse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FRE 105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Intro to French Culture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FRE 202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Practical Applications in French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GDS 201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Intro to Gender and Diversity Studies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GER 105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Intro to German Culture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GER 202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Practical Applications in German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HIS 120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Exploring the World's Great Cities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HIS 221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American Experience to 1865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HIS 222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American Experience Since 1865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HIS 316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Women and Gender in World History</w:t>
            </w:r>
          </w:p>
        </w:tc>
      </w:tr>
      <w:tr w:rsidR="007163B0">
        <w:trPr>
          <w:trHeight w:val="34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HIS 320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Topics in African-American History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HON 140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Honors Sem in American National Government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HON 212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Honors Sem in Ethics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HON 272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Honors Sem in Comparative Politics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INF 101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Research in the Information Age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 201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Appreciation of Intercultural Exp.: Topical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 202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Appreciation of Intercultural Exp.: Britain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 203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Appreciation of Intercultural Exp.: France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 204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Appreciation of Intercultural Exp.: Food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JMC 168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Contemporary Mass Media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JPN 105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Intro to Japanese Culture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JPN 202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Intermediate Japanese II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NLS 290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Community Engagement and the Nonprofit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NUR 370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International Health Seminar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PHI 202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Ethics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PHI 212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Contemporary Ethical Problems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PHI 215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Ethical Issues in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Cybersociety</w:t>
            </w:r>
            <w:proofErr w:type="spellEnd"/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PHI 260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Death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POL 140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American National Government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POL 252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Introduction to Comparative Politics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POR 202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Practical Applications in Portuguese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RGS 309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Survey of World Religions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RGS/PHI 221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Philosophy of Religion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SOC 250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Global Sociology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SOC 269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Popular Culture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SPA 105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Intro to Hispanic Culture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SPA 202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Practical Applications in Spanish</w:t>
            </w:r>
          </w:p>
        </w:tc>
      </w:tr>
      <w:tr w:rsidR="007163B0">
        <w:trPr>
          <w:trHeight w:val="3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THD 118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63B0" w:rsidRDefault="00CA62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World Theatre </w:t>
            </w:r>
          </w:p>
        </w:tc>
      </w:tr>
    </w:tbl>
    <w:p w:rsidR="007163B0" w:rsidRDefault="007163B0">
      <w:pPr>
        <w:rPr>
          <w:rFonts w:ascii="Calibri" w:eastAsia="Calibri" w:hAnsi="Calibri" w:cs="Calibri"/>
        </w:rPr>
      </w:pPr>
    </w:p>
    <w:sectPr w:rsidR="007163B0">
      <w:pgSz w:w="12240" w:h="15840"/>
      <w:pgMar w:top="99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3B0"/>
    <w:rsid w:val="007163B0"/>
    <w:rsid w:val="00CA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CBB3FD-5928-480F-BAB1-E680C961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894</Words>
  <Characters>5102</Characters>
  <Application>Microsoft Office Word</Application>
  <DocSecurity>0</DocSecurity>
  <Lines>42</Lines>
  <Paragraphs>11</Paragraphs>
  <ScaleCrop>false</ScaleCrop>
  <Company>Murray State University</Company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Ashley Ireland</cp:lastModifiedBy>
  <cp:revision>2</cp:revision>
  <dcterms:created xsi:type="dcterms:W3CDTF">2021-11-12T16:40:00Z</dcterms:created>
  <dcterms:modified xsi:type="dcterms:W3CDTF">2021-11-12T16:40:00Z</dcterms:modified>
</cp:coreProperties>
</file>