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DB3" w:rsidRDefault="00AA2DB3" w:rsidP="00AA2DB3">
      <w:pPr>
        <w:widowControl w:val="0"/>
        <w:spacing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A Sample Constitution</w:t>
      </w:r>
    </w:p>
    <w:p w:rsidR="00AA2DB3" w:rsidRDefault="00AA2DB3" w:rsidP="00AA2DB3">
      <w:pPr>
        <w:widowControl w:val="0"/>
        <w:spacing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CONSTITUTION</w:t>
      </w:r>
    </w:p>
    <w:p w:rsidR="00AA2DB3" w:rsidRDefault="00AA2DB3" w:rsidP="00AA2DB3">
      <w:pPr>
        <w:widowControl w:val="0"/>
        <w:spacing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(Name of Organization)</w:t>
      </w:r>
    </w:p>
    <w:p w:rsidR="00AA2DB3" w:rsidRDefault="00AA2DB3" w:rsidP="00AA2DB3">
      <w:pPr>
        <w:widowControl w:val="0"/>
        <w:spacing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Murray State University</w:t>
      </w:r>
    </w:p>
    <w:p w:rsidR="00AA2DB3" w:rsidRDefault="00AA2DB3" w:rsidP="00AA2DB3">
      <w:pPr>
        <w:widowControl w:val="0"/>
        <w:spacing w:line="360" w:lineRule="auto"/>
        <w:jc w:val="center"/>
        <w:rPr>
          <w:b/>
          <w:bCs/>
          <w:color w:val="000000"/>
          <w:sz w:val="28"/>
          <w:szCs w:val="28"/>
        </w:rPr>
      </w:pPr>
    </w:p>
    <w:p w:rsidR="00AA2DB3" w:rsidRDefault="00AA2DB3" w:rsidP="00AA2DB3">
      <w:pPr>
        <w:widowControl w:val="0"/>
        <w:spacing w:line="360" w:lineRule="auto"/>
        <w:rPr>
          <w:color w:val="000000"/>
          <w:sz w:val="20"/>
          <w:szCs w:val="20"/>
        </w:rPr>
      </w:pPr>
      <w:r>
        <w:rPr>
          <w:b/>
          <w:bCs/>
          <w:color w:val="000000"/>
          <w:sz w:val="28"/>
          <w:szCs w:val="28"/>
          <w:u w:val="single"/>
        </w:rPr>
        <w:t>ARTICLE I</w:t>
      </w:r>
      <w:r>
        <w:rPr>
          <w:b/>
          <w:bCs/>
          <w:color w:val="000000"/>
          <w:sz w:val="28"/>
          <w:szCs w:val="28"/>
        </w:rPr>
        <w:t>:</w:t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  <w:u w:val="single"/>
        </w:rPr>
        <w:t>NAME AND PURPOSE OF THE ORGANIZATION</w:t>
      </w:r>
    </w:p>
    <w:p w:rsidR="00AA2DB3" w:rsidRDefault="00AA2DB3" w:rsidP="00AA2DB3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 Section 1</w:t>
      </w:r>
      <w:r>
        <w:rPr>
          <w:color w:val="000000"/>
        </w:rPr>
        <w:tab/>
        <w:t xml:space="preserve">The name of this organization shall be </w:t>
      </w:r>
    </w:p>
    <w:p w:rsidR="00AA2DB3" w:rsidRDefault="00AA2DB3" w:rsidP="00AA2DB3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 Section 2</w:t>
      </w:r>
      <w:r>
        <w:rPr>
          <w:color w:val="000000"/>
        </w:rPr>
        <w:tab/>
        <w:t xml:space="preserve">The purposes of this organization are </w:t>
      </w:r>
    </w:p>
    <w:p w:rsidR="00AA2DB3" w:rsidRDefault="00AA2DB3" w:rsidP="00AA2DB3">
      <w:pPr>
        <w:widowControl w:val="0"/>
        <w:spacing w:line="360" w:lineRule="auto"/>
        <w:ind w:left="1980" w:hanging="1980"/>
        <w:jc w:val="both"/>
        <w:rPr>
          <w:color w:val="000000"/>
        </w:rPr>
      </w:pPr>
      <w:r>
        <w:rPr>
          <w:color w:val="000000"/>
        </w:rPr>
        <w:t xml:space="preserve"> Section 3        This organization is recognized by Murray State University and adheres to</w:t>
      </w:r>
    </w:p>
    <w:p w:rsidR="00AA2DB3" w:rsidRDefault="00AA2DB3" w:rsidP="00AA2DB3">
      <w:pPr>
        <w:widowControl w:val="0"/>
        <w:spacing w:line="360" w:lineRule="auto"/>
        <w:ind w:left="1980" w:hanging="540"/>
        <w:jc w:val="both"/>
        <w:rPr>
          <w:color w:val="000000"/>
          <w:u w:val="single"/>
        </w:rPr>
      </w:pPr>
      <w:proofErr w:type="gramStart"/>
      <w:r>
        <w:rPr>
          <w:color w:val="000000"/>
        </w:rPr>
        <w:t>all</w:t>
      </w:r>
      <w:proofErr w:type="gramEnd"/>
      <w:r>
        <w:rPr>
          <w:color w:val="000000"/>
        </w:rPr>
        <w:t xml:space="preserve"> regulations as set forth in the </w:t>
      </w:r>
      <w:r>
        <w:rPr>
          <w:color w:val="000000"/>
          <w:u w:val="single"/>
        </w:rPr>
        <w:t xml:space="preserve">Student Life Handbook </w:t>
      </w:r>
    </w:p>
    <w:p w:rsidR="00AA2DB3" w:rsidRDefault="00AA2DB3" w:rsidP="00AA2DB3">
      <w:pPr>
        <w:widowControl w:val="0"/>
        <w:spacing w:line="360" w:lineRule="auto"/>
        <w:ind w:left="1980" w:hanging="540"/>
        <w:jc w:val="both"/>
        <w:rPr>
          <w:color w:val="000000"/>
          <w:u w:val="single"/>
        </w:rPr>
      </w:pPr>
    </w:p>
    <w:p w:rsidR="00AA2DB3" w:rsidRDefault="00AA2DB3" w:rsidP="00AA2DB3">
      <w:pPr>
        <w:widowControl w:val="0"/>
        <w:spacing w:line="360" w:lineRule="auto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u w:val="single"/>
        </w:rPr>
        <w:t>ARTICLE II</w:t>
      </w:r>
      <w:r>
        <w:rPr>
          <w:b/>
          <w:bCs/>
          <w:color w:val="000000"/>
          <w:sz w:val="28"/>
          <w:szCs w:val="28"/>
        </w:rPr>
        <w:t>:</w:t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  <w:u w:val="single"/>
        </w:rPr>
        <w:t xml:space="preserve"> MEMBERSHIP AND MEANS OF SELECTION OF MEMBERS</w:t>
      </w:r>
    </w:p>
    <w:p w:rsidR="00AA2DB3" w:rsidRDefault="00AA2DB3" w:rsidP="00AA2DB3">
      <w:pPr>
        <w:widowControl w:val="0"/>
        <w:spacing w:line="360" w:lineRule="auto"/>
        <w:ind w:left="1440" w:hanging="1395"/>
        <w:rPr>
          <w:color w:val="000000"/>
        </w:rPr>
      </w:pPr>
      <w:r>
        <w:rPr>
          <w:color w:val="000000"/>
        </w:rPr>
        <w:t>Section 1</w:t>
      </w:r>
      <w:r>
        <w:rPr>
          <w:color w:val="000000"/>
        </w:rPr>
        <w:tab/>
        <w:t>Membership shall be limited to students at Murray State University</w:t>
      </w:r>
      <w:bookmarkStart w:id="0" w:name="_GoBack"/>
      <w:bookmarkEnd w:id="0"/>
      <w:r>
        <w:rPr>
          <w:color w:val="000000"/>
        </w:rPr>
        <w:t xml:space="preserve"> who fulfill the qualifications or and are seated in accordance with the By-Laws of the organization</w:t>
      </w:r>
    </w:p>
    <w:p w:rsidR="00AA2DB3" w:rsidRDefault="00AA2DB3" w:rsidP="00AA2DB3">
      <w:pPr>
        <w:widowControl w:val="0"/>
        <w:spacing w:line="360" w:lineRule="auto"/>
        <w:rPr>
          <w:color w:val="000000"/>
        </w:rPr>
      </w:pPr>
      <w:proofErr w:type="gramStart"/>
      <w:r>
        <w:rPr>
          <w:color w:val="000000"/>
        </w:rPr>
        <w:t>Section  2</w:t>
      </w:r>
      <w:proofErr w:type="gramEnd"/>
      <w:r>
        <w:rPr>
          <w:color w:val="000000"/>
        </w:rPr>
        <w:tab/>
        <w:t>This section should also include:</w:t>
      </w:r>
    </w:p>
    <w:p w:rsidR="00AA2DB3" w:rsidRDefault="00AA2DB3" w:rsidP="00AA2DB3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ab/>
        <w:t>-Information about limitation of membership</w:t>
      </w:r>
    </w:p>
    <w:p w:rsidR="00AA2DB3" w:rsidRDefault="00AA2DB3" w:rsidP="00AA2DB3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ab/>
        <w:t>-Expectations of membership</w:t>
      </w:r>
    </w:p>
    <w:p w:rsidR="00AA2DB3" w:rsidRDefault="00AA2DB3" w:rsidP="00AA2DB3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ab/>
        <w:t>-Incorporate the affirmative action policy listed below:</w:t>
      </w:r>
      <w:r>
        <w:rPr>
          <w:color w:val="000000"/>
        </w:rPr>
        <w:tab/>
      </w:r>
    </w:p>
    <w:p w:rsidR="00AA2DB3" w:rsidRDefault="00AA2DB3" w:rsidP="00AA2DB3">
      <w:pPr>
        <w:widowControl w:val="0"/>
        <w:spacing w:line="360" w:lineRule="auto"/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</w:rPr>
        <w:t>Example: Membership in this organization shall not be denied to any student on the basis of race, creed, religion, gender, political affiliation, physical disability, sexual orientation or age</w:t>
      </w:r>
      <w:r>
        <w:rPr>
          <w:i/>
          <w:iCs/>
          <w:color w:val="000000"/>
          <w:sz w:val="28"/>
          <w:szCs w:val="28"/>
        </w:rPr>
        <w:t>.</w:t>
      </w:r>
    </w:p>
    <w:p w:rsidR="00AA2DB3" w:rsidRDefault="00AA2DB3" w:rsidP="00AA2DB3">
      <w:pPr>
        <w:widowControl w:val="0"/>
        <w:spacing w:line="360" w:lineRule="auto"/>
        <w:rPr>
          <w:b/>
          <w:bCs/>
          <w:sz w:val="28"/>
          <w:szCs w:val="28"/>
        </w:rPr>
      </w:pPr>
    </w:p>
    <w:p w:rsidR="00AA2DB3" w:rsidRDefault="00AA2DB3" w:rsidP="00AA2DB3">
      <w:pPr>
        <w:widowControl w:val="0"/>
        <w:spacing w:line="360" w:lineRule="auto"/>
        <w:rPr>
          <w:color w:val="000000"/>
        </w:rPr>
      </w:pPr>
      <w:r>
        <w:rPr>
          <w:b/>
          <w:bCs/>
          <w:color w:val="000000"/>
          <w:sz w:val="28"/>
          <w:szCs w:val="28"/>
          <w:u w:val="single"/>
        </w:rPr>
        <w:t>ARTICLE III</w:t>
      </w:r>
      <w:r>
        <w:rPr>
          <w:b/>
          <w:bCs/>
          <w:color w:val="000000"/>
          <w:sz w:val="28"/>
          <w:szCs w:val="28"/>
        </w:rPr>
        <w:t>:</w:t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  <w:u w:val="single"/>
        </w:rPr>
        <w:t>OFFICERS</w:t>
      </w:r>
    </w:p>
    <w:p w:rsidR="00AA2DB3" w:rsidRDefault="00AA2DB3" w:rsidP="00AA2DB3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 Section 1</w:t>
      </w:r>
      <w:r>
        <w:rPr>
          <w:color w:val="000000"/>
        </w:rPr>
        <w:tab/>
        <w:t xml:space="preserve">The elected officers of the organization shall be </w:t>
      </w:r>
    </w:p>
    <w:p w:rsidR="00AA2DB3" w:rsidRDefault="00AA2DB3" w:rsidP="00AA2DB3">
      <w:pPr>
        <w:widowControl w:val="0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Section 2</w:t>
      </w:r>
      <w:r>
        <w:rPr>
          <w:color w:val="000000"/>
        </w:rPr>
        <w:tab/>
        <w:t>Powers and Duties of Officers:</w:t>
      </w:r>
    </w:p>
    <w:p w:rsidR="00AA2DB3" w:rsidRDefault="00AA2DB3" w:rsidP="00AA2DB3">
      <w:pPr>
        <w:widowControl w:val="0"/>
        <w:spacing w:line="360" w:lineRule="auto"/>
        <w:ind w:left="1980" w:hanging="1980"/>
        <w:jc w:val="both"/>
        <w:rPr>
          <w:color w:val="000000"/>
          <w:sz w:val="22"/>
          <w:szCs w:val="22"/>
        </w:rPr>
      </w:pPr>
      <w:r>
        <w:rPr>
          <w:color w:val="000000"/>
        </w:rPr>
        <w:t xml:space="preserve"> Section 3</w:t>
      </w:r>
      <w:r>
        <w:rPr>
          <w:color w:val="000000"/>
          <w:sz w:val="22"/>
          <w:szCs w:val="22"/>
        </w:rPr>
        <w:t xml:space="preserve">       Qualifications necessary to hold office in this organization are as follows:</w:t>
      </w:r>
    </w:p>
    <w:p w:rsidR="00AA2DB3" w:rsidRDefault="00AA2DB3" w:rsidP="00AA2DB3">
      <w:pPr>
        <w:widowControl w:val="0"/>
        <w:spacing w:line="360" w:lineRule="auto"/>
        <w:rPr>
          <w:b/>
          <w:bCs/>
          <w:color w:val="000000"/>
          <w:sz w:val="28"/>
          <w:szCs w:val="28"/>
          <w:u w:val="single"/>
        </w:rPr>
      </w:pPr>
    </w:p>
    <w:p w:rsidR="00AA2DB3" w:rsidRDefault="00AA2DB3" w:rsidP="00AA2DB3">
      <w:pPr>
        <w:widowControl w:val="0"/>
        <w:spacing w:line="360" w:lineRule="auto"/>
        <w:rPr>
          <w:color w:val="000000"/>
        </w:rPr>
      </w:pPr>
      <w:r>
        <w:rPr>
          <w:b/>
          <w:bCs/>
          <w:color w:val="000000"/>
          <w:sz w:val="28"/>
          <w:szCs w:val="28"/>
          <w:u w:val="single"/>
        </w:rPr>
        <w:t>ARTICLE IV</w:t>
      </w:r>
      <w:r>
        <w:rPr>
          <w:b/>
          <w:bCs/>
          <w:color w:val="000000"/>
          <w:sz w:val="28"/>
          <w:szCs w:val="28"/>
        </w:rPr>
        <w:t>:</w:t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  <w:u w:val="single"/>
        </w:rPr>
        <w:t>MEETINGS</w:t>
      </w:r>
    </w:p>
    <w:p w:rsidR="00AA2DB3" w:rsidRDefault="00AA2DB3" w:rsidP="00AA2DB3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lastRenderedPageBreak/>
        <w:t xml:space="preserve"> Section 1</w:t>
      </w:r>
      <w:r>
        <w:rPr>
          <w:color w:val="000000"/>
        </w:rPr>
        <w:tab/>
        <w:t>Regular meetings shall be scheduled at least once per semester.</w:t>
      </w:r>
    </w:p>
    <w:p w:rsidR="00AA2DB3" w:rsidRDefault="00AA2DB3" w:rsidP="00AA2DB3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Section 2</w:t>
      </w:r>
      <w:r>
        <w:rPr>
          <w:color w:val="000000"/>
        </w:rPr>
        <w:tab/>
        <w:t>The rest of the section should include:</w:t>
      </w:r>
    </w:p>
    <w:p w:rsidR="00AA2DB3" w:rsidRDefault="00AA2DB3" w:rsidP="00AA2DB3">
      <w:pPr>
        <w:widowControl w:val="0"/>
        <w:spacing w:line="360" w:lineRule="auto"/>
        <w:ind w:left="720"/>
        <w:rPr>
          <w:color w:val="000000"/>
        </w:rPr>
      </w:pPr>
      <w:r>
        <w:rPr>
          <w:color w:val="000000"/>
        </w:rPr>
        <w:t xml:space="preserve">-Who call meetings and how?  Procedures for calling emergency meetings.  Who develops agenda?  </w:t>
      </w:r>
    </w:p>
    <w:p w:rsidR="00AA2DB3" w:rsidRDefault="00AA2DB3" w:rsidP="00AA2DB3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ab/>
        <w:t>-What represents a quorum?</w:t>
      </w:r>
    </w:p>
    <w:p w:rsidR="00AA2DB3" w:rsidRDefault="00AA2DB3" w:rsidP="00AA2DB3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ab/>
        <w:t>-Are meetings open or closed?  What procedures will used to conduct meetings?</w:t>
      </w:r>
    </w:p>
    <w:p w:rsidR="00AA2DB3" w:rsidRDefault="00AA2DB3" w:rsidP="00AA2DB3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  </w:t>
      </w:r>
    </w:p>
    <w:p w:rsidR="00AA2DB3" w:rsidRDefault="00AA2DB3" w:rsidP="00AA2DB3">
      <w:pPr>
        <w:widowControl w:val="0"/>
        <w:spacing w:line="360" w:lineRule="auto"/>
        <w:rPr>
          <w:color w:val="000000"/>
        </w:rPr>
      </w:pPr>
      <w:r>
        <w:rPr>
          <w:b/>
          <w:bCs/>
          <w:color w:val="000000"/>
          <w:sz w:val="28"/>
          <w:szCs w:val="28"/>
          <w:u w:val="single"/>
        </w:rPr>
        <w:t>ARTICLE V</w:t>
      </w:r>
      <w:r>
        <w:rPr>
          <w:b/>
          <w:bCs/>
          <w:color w:val="000000"/>
          <w:sz w:val="28"/>
          <w:szCs w:val="28"/>
        </w:rPr>
        <w:t>:</w:t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  <w:u w:val="single"/>
        </w:rPr>
        <w:t>ELECTIONS</w:t>
      </w:r>
    </w:p>
    <w:p w:rsidR="00AA2DB3" w:rsidRDefault="00AA2DB3" w:rsidP="00AA2DB3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 Section 1</w:t>
      </w:r>
      <w:r>
        <w:rPr>
          <w:color w:val="000000"/>
        </w:rPr>
        <w:tab/>
        <w:t>When the elections occurs</w:t>
      </w:r>
    </w:p>
    <w:p w:rsidR="00AA2DB3" w:rsidRDefault="00AA2DB3" w:rsidP="00AA2DB3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 Section 2</w:t>
      </w:r>
      <w:r>
        <w:rPr>
          <w:color w:val="000000"/>
        </w:rPr>
        <w:tab/>
        <w:t xml:space="preserve">Who counts the </w:t>
      </w:r>
      <w:proofErr w:type="gramStart"/>
      <w:r>
        <w:rPr>
          <w:color w:val="000000"/>
        </w:rPr>
        <w:t>votes</w:t>
      </w:r>
      <w:proofErr w:type="gramEnd"/>
    </w:p>
    <w:p w:rsidR="00AA2DB3" w:rsidRDefault="00AA2DB3" w:rsidP="00AA2DB3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Section 3</w:t>
      </w:r>
      <w:r>
        <w:rPr>
          <w:color w:val="000000"/>
        </w:rPr>
        <w:tab/>
        <w:t>Procedures for general elections and nomination protocol.  Election procedures if an officer no longer retains the position.</w:t>
      </w:r>
    </w:p>
    <w:p w:rsidR="00AA2DB3" w:rsidRDefault="00AA2DB3" w:rsidP="00AA2DB3">
      <w:pPr>
        <w:widowControl w:val="0"/>
        <w:spacing w:line="360" w:lineRule="auto"/>
        <w:rPr>
          <w:b/>
          <w:bCs/>
          <w:color w:val="000000"/>
          <w:sz w:val="28"/>
          <w:szCs w:val="28"/>
          <w:u w:val="single"/>
        </w:rPr>
      </w:pPr>
    </w:p>
    <w:p w:rsidR="00AA2DB3" w:rsidRDefault="00AA2DB3" w:rsidP="00AA2DB3">
      <w:pPr>
        <w:widowControl w:val="0"/>
        <w:spacing w:line="360" w:lineRule="auto"/>
        <w:rPr>
          <w:color w:val="000000"/>
        </w:rPr>
      </w:pPr>
      <w:r>
        <w:rPr>
          <w:b/>
          <w:bCs/>
          <w:color w:val="000000"/>
          <w:sz w:val="28"/>
          <w:szCs w:val="28"/>
          <w:u w:val="single"/>
        </w:rPr>
        <w:t>ARTICLE VII</w:t>
      </w:r>
      <w:r>
        <w:rPr>
          <w:b/>
          <w:bCs/>
          <w:color w:val="000000"/>
          <w:sz w:val="28"/>
          <w:szCs w:val="28"/>
        </w:rPr>
        <w:t>:</w:t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  <w:u w:val="single"/>
        </w:rPr>
        <w:t>DUES</w:t>
      </w:r>
    </w:p>
    <w:p w:rsidR="00AA2DB3" w:rsidRDefault="00AA2DB3" w:rsidP="00AA2DB3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 Section 1</w:t>
      </w:r>
      <w:r>
        <w:rPr>
          <w:color w:val="000000"/>
        </w:rPr>
        <w:tab/>
        <w:t>This organization has the ability to assess the membership dues</w:t>
      </w:r>
    </w:p>
    <w:p w:rsidR="00AA2DB3" w:rsidRDefault="00AA2DB3" w:rsidP="00AA2DB3">
      <w:pPr>
        <w:widowControl w:val="0"/>
        <w:spacing w:line="360" w:lineRule="auto"/>
        <w:rPr>
          <w:b/>
          <w:bCs/>
          <w:color w:val="000000"/>
          <w:sz w:val="28"/>
          <w:szCs w:val="28"/>
          <w:u w:val="single"/>
        </w:rPr>
      </w:pPr>
    </w:p>
    <w:p w:rsidR="00AA2DB3" w:rsidRDefault="00AA2DB3" w:rsidP="00AA2DB3">
      <w:pPr>
        <w:widowControl w:val="0"/>
        <w:spacing w:line="360" w:lineRule="auto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u w:val="single"/>
        </w:rPr>
        <w:t>ARTICLE VIII</w:t>
      </w:r>
      <w:r>
        <w:rPr>
          <w:b/>
          <w:bCs/>
          <w:color w:val="000000"/>
          <w:sz w:val="28"/>
          <w:szCs w:val="28"/>
        </w:rPr>
        <w:t>:</w:t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  <w:u w:val="single"/>
        </w:rPr>
        <w:t>METHOD TO AMEND THE CONSTITUTION</w:t>
      </w:r>
    </w:p>
    <w:p w:rsidR="00AA2DB3" w:rsidRDefault="00AA2DB3" w:rsidP="00AA2DB3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 Section 1</w:t>
      </w:r>
      <w:r>
        <w:rPr>
          <w:color w:val="000000"/>
        </w:rPr>
        <w:tab/>
        <w:t>What procedure will be used to amend the constitution?</w:t>
      </w:r>
    </w:p>
    <w:p w:rsidR="00AA2DB3" w:rsidRDefault="00AA2DB3" w:rsidP="00AA2DB3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 Section 2</w:t>
      </w:r>
      <w:r>
        <w:rPr>
          <w:color w:val="000000"/>
        </w:rPr>
        <w:tab/>
        <w:t>What percentage of membership is needed for amendments to pass?</w:t>
      </w:r>
    </w:p>
    <w:p w:rsidR="00AA2DB3" w:rsidRDefault="00AA2DB3" w:rsidP="00AA2DB3">
      <w:pPr>
        <w:widowControl w:val="0"/>
        <w:spacing w:line="360" w:lineRule="auto"/>
        <w:ind w:left="1980" w:hanging="1980"/>
        <w:jc w:val="both"/>
        <w:rPr>
          <w:color w:val="000000"/>
        </w:rPr>
      </w:pPr>
      <w:r>
        <w:rPr>
          <w:color w:val="000000"/>
        </w:rPr>
        <w:t xml:space="preserve"> Section 3</w:t>
      </w:r>
      <w:r>
        <w:rPr>
          <w:color w:val="000000"/>
        </w:rPr>
        <w:tab/>
        <w:t>How does a by-law get established?</w:t>
      </w:r>
    </w:p>
    <w:p w:rsidR="00AA2DB3" w:rsidRDefault="00AA2DB3" w:rsidP="00AA2DB3">
      <w:pPr>
        <w:widowControl w:val="0"/>
        <w:spacing w:line="360" w:lineRule="auto"/>
        <w:ind w:left="1980" w:hanging="1980"/>
        <w:jc w:val="both"/>
        <w:rPr>
          <w:color w:val="000000"/>
        </w:rPr>
      </w:pPr>
      <w:r>
        <w:rPr>
          <w:color w:val="000000"/>
        </w:rPr>
        <w:t> </w:t>
      </w:r>
    </w:p>
    <w:p w:rsidR="00AA2DB3" w:rsidRDefault="00AA2DB3" w:rsidP="00AA2DB3">
      <w:pPr>
        <w:widowControl w:val="0"/>
        <w:spacing w:line="360" w:lineRule="auto"/>
        <w:ind w:left="1980" w:hanging="1980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Please note: All student organizations are responsible for informing the Student Organizations Office of any changes to their constitution and giving the office an updated copy.</w:t>
      </w:r>
    </w:p>
    <w:p w:rsidR="00BA3791" w:rsidRDefault="00A20940"/>
    <w:sectPr w:rsidR="00BA37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DB3"/>
    <w:rsid w:val="00035145"/>
    <w:rsid w:val="00037726"/>
    <w:rsid w:val="00A20940"/>
    <w:rsid w:val="00AA2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4D953"/>
  <w15:chartTrackingRefBased/>
  <w15:docId w15:val="{40AEFBC5-A544-4836-A10E-46D87088B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2D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Murray State University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Kelsey Bogard</dc:creator>
  <cp:keywords/>
  <dc:description/>
  <cp:lastModifiedBy>Christian Barnes</cp:lastModifiedBy>
  <cp:revision>2</cp:revision>
  <dcterms:created xsi:type="dcterms:W3CDTF">2015-10-26T15:48:00Z</dcterms:created>
  <dcterms:modified xsi:type="dcterms:W3CDTF">2018-09-12T00:05:00Z</dcterms:modified>
</cp:coreProperties>
</file>