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F69D" w14:textId="77777777" w:rsidR="007F25F2" w:rsidRPr="00421FA5" w:rsidRDefault="007F25F2" w:rsidP="007F25F2">
      <w:pPr>
        <w:rPr>
          <w:rFonts w:ascii="Algerian" w:hAnsi="Algerian"/>
        </w:rPr>
      </w:pPr>
    </w:p>
    <w:p w14:paraId="070900D6" w14:textId="1C39F89E" w:rsidR="007F25F2" w:rsidRDefault="007F25F2" w:rsidP="007F25F2">
      <w:pPr>
        <w:jc w:val="center"/>
        <w:rPr>
          <w:rFonts w:ascii="Algerian" w:hAnsi="Algerian" w:cs="Miriam Fixed"/>
          <w:b/>
          <w:color w:val="002060"/>
          <w:sz w:val="40"/>
          <w:szCs w:val="40"/>
        </w:rPr>
      </w:pPr>
      <w:r w:rsidRPr="00421FA5">
        <w:rPr>
          <w:rFonts w:ascii="Algerian" w:hAnsi="Algerian"/>
        </w:rPr>
        <w:tab/>
      </w:r>
      <w:r w:rsidRPr="00421FA5">
        <w:rPr>
          <w:rFonts w:ascii="Algerian" w:hAnsi="Algerian" w:cs="Miriam Fixed"/>
          <w:b/>
          <w:color w:val="002060"/>
          <w:sz w:val="40"/>
          <w:szCs w:val="40"/>
        </w:rPr>
        <w:t>Student Government Association</w:t>
      </w:r>
    </w:p>
    <w:p w14:paraId="770396EB" w14:textId="77777777" w:rsidR="00421FA5" w:rsidRPr="00421FA5" w:rsidRDefault="00421FA5" w:rsidP="00421FA5">
      <w:pPr>
        <w:rPr>
          <w:rFonts w:ascii="Algerian" w:hAnsi="Algerian" w:cs="Miriam Fixed"/>
          <w:b/>
          <w:color w:val="002060"/>
          <w:sz w:val="21"/>
          <w:szCs w:val="21"/>
        </w:rPr>
      </w:pPr>
    </w:p>
    <w:p w14:paraId="7F71B9D3" w14:textId="77777777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/>
          <w:color w:val="002060"/>
        </w:rPr>
        <w:t>Murray State University</w:t>
      </w:r>
    </w:p>
    <w:p w14:paraId="48F2DAAC" w14:textId="35649349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Cs/>
          <w:i/>
          <w:color w:val="002060"/>
        </w:rPr>
        <w:t>Minutes</w:t>
      </w:r>
      <w:r w:rsidR="00421FA5" w:rsidRPr="00421FA5">
        <w:rPr>
          <w:rFonts w:ascii="Andale Mono" w:hAnsi="Andale Mono" w:cs="Miriam Fixed"/>
          <w:b/>
          <w:i/>
          <w:color w:val="002060"/>
        </w:rPr>
        <w:t xml:space="preserve"> </w:t>
      </w:r>
      <w:r w:rsidRPr="00421FA5">
        <w:rPr>
          <w:rFonts w:ascii="Andale Mono" w:hAnsi="Andale Mono" w:cs="Miriam Fixed"/>
          <w:b/>
          <w:color w:val="002060"/>
        </w:rPr>
        <w:t>|</w:t>
      </w:r>
      <w:r w:rsidR="00421FA5" w:rsidRPr="00421FA5">
        <w:rPr>
          <w:rFonts w:ascii="Andale Mono" w:hAnsi="Andale Mono" w:cs="Miriam Fixed"/>
          <w:b/>
          <w:color w:val="002060"/>
        </w:rPr>
        <w:t xml:space="preserve"> </w:t>
      </w:r>
      <w:r w:rsidR="00BE777E">
        <w:rPr>
          <w:rFonts w:ascii="Andale Mono" w:hAnsi="Andale Mono" w:cs="Miriam Fixed"/>
          <w:bCs/>
          <w:color w:val="002060"/>
        </w:rPr>
        <w:t>4.</w:t>
      </w:r>
      <w:r w:rsidR="004809ED">
        <w:rPr>
          <w:rFonts w:ascii="Andale Mono" w:hAnsi="Andale Mono" w:cs="Miriam Fixed"/>
          <w:bCs/>
          <w:color w:val="002060"/>
        </w:rPr>
        <w:t>27</w:t>
      </w:r>
      <w:r w:rsidR="00BE777E">
        <w:rPr>
          <w:rFonts w:ascii="Andale Mono" w:hAnsi="Andale Mono" w:cs="Miriam Fixed"/>
          <w:bCs/>
          <w:color w:val="002060"/>
        </w:rPr>
        <w:t>.22</w:t>
      </w:r>
    </w:p>
    <w:p w14:paraId="6BE5E664" w14:textId="6DC46BE2" w:rsidR="007F25F2" w:rsidRPr="00421FA5" w:rsidRDefault="007F25F2" w:rsidP="007F25F2">
      <w:pPr>
        <w:jc w:val="center"/>
        <w:rPr>
          <w:rFonts w:ascii="Andale Mono" w:hAnsi="Andale Mono" w:cs="Miriam Fixed"/>
          <w:bCs/>
          <w:color w:val="002060"/>
        </w:rPr>
      </w:pPr>
    </w:p>
    <w:p w14:paraId="236BAA20" w14:textId="336B2559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Come to order at </w:t>
      </w:r>
      <w:r w:rsidR="006A2E85">
        <w:rPr>
          <w:rFonts w:ascii="Andale Mono" w:hAnsi="Andale Mono" w:cs="Miriam Fixed"/>
          <w:b/>
          <w:color w:val="4472C4" w:themeColor="accent1"/>
          <w:sz w:val="22"/>
          <w:szCs w:val="22"/>
        </w:rPr>
        <w:t>5:35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PM</w:t>
      </w:r>
    </w:p>
    <w:p w14:paraId="345BC73A" w14:textId="0EDA4EA4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Attendance: </w:t>
      </w:r>
      <w:r w:rsidR="00915E19">
        <w:rPr>
          <w:rFonts w:ascii="Andale Mono" w:hAnsi="Andale Mono" w:cs="Miriam Fixed"/>
          <w:b/>
          <w:color w:val="4472C4" w:themeColor="accent1"/>
          <w:sz w:val="22"/>
          <w:szCs w:val="22"/>
        </w:rPr>
        <w:t>3</w:t>
      </w:r>
      <w:r w:rsidR="003909B2">
        <w:rPr>
          <w:rFonts w:ascii="Andale Mono" w:hAnsi="Andale Mono" w:cs="Miriam Fixed"/>
          <w:b/>
          <w:color w:val="4472C4" w:themeColor="accent1"/>
          <w:sz w:val="22"/>
          <w:szCs w:val="22"/>
        </w:rPr>
        <w:t>8</w:t>
      </w:r>
    </w:p>
    <w:p w14:paraId="71C7A28D" w14:textId="71A0BF74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Voting Members in Attendance: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</w:t>
      </w:r>
      <w:r w:rsidR="00915E19">
        <w:rPr>
          <w:rFonts w:ascii="Andale Mono" w:hAnsi="Andale Mono" w:cs="Miriam Fixed"/>
          <w:b/>
          <w:color w:val="4472C4" w:themeColor="accent1"/>
          <w:sz w:val="22"/>
          <w:szCs w:val="22"/>
        </w:rPr>
        <w:t>2</w:t>
      </w:r>
      <w:r w:rsidR="003909B2">
        <w:rPr>
          <w:rFonts w:ascii="Andale Mono" w:hAnsi="Andale Mono" w:cs="Miriam Fixed"/>
          <w:b/>
          <w:color w:val="4472C4" w:themeColor="accent1"/>
          <w:sz w:val="22"/>
          <w:szCs w:val="22"/>
        </w:rPr>
        <w:t>4</w:t>
      </w:r>
      <w:r w:rsidR="00337D62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members of senate</w:t>
      </w:r>
    </w:p>
    <w:p w14:paraId="7076F4DE" w14:textId="7663D92D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Quorum: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(amount needed for votes) </w:t>
      </w:r>
      <w:r w:rsidR="003909B2">
        <w:rPr>
          <w:rFonts w:ascii="Andale Mono" w:hAnsi="Andale Mono" w:cs="Miriam Fixed"/>
          <w:b/>
          <w:color w:val="4472C4" w:themeColor="accent1"/>
          <w:sz w:val="22"/>
          <w:szCs w:val="22"/>
        </w:rPr>
        <w:t>16</w:t>
      </w:r>
    </w:p>
    <w:p w14:paraId="0BFDC005" w14:textId="77777777" w:rsidR="00AC5F04" w:rsidRPr="00421FA5" w:rsidRDefault="00AC5F04" w:rsidP="00AC5F04">
      <w:pPr>
        <w:rPr>
          <w:rFonts w:ascii="Verdana" w:hAnsi="Verdana" w:cs="Miriam Fixed"/>
          <w:color w:val="002060"/>
          <w:sz w:val="22"/>
          <w:szCs w:val="22"/>
        </w:rPr>
      </w:pPr>
    </w:p>
    <w:p w14:paraId="453150A2" w14:textId="2E1A0E6A" w:rsidR="00AC5F04" w:rsidRPr="001A1031" w:rsidRDefault="00AC5F04" w:rsidP="007F25F2">
      <w:pPr>
        <w:rPr>
          <w:rFonts w:ascii="Verdana" w:hAnsi="Verdana" w:cs="Miriam Fixed"/>
          <w:b/>
          <w:bCs/>
          <w:color w:val="002060"/>
          <w:sz w:val="22"/>
          <w:szCs w:val="22"/>
        </w:rPr>
      </w:pPr>
      <w:r w:rsidRPr="001A1031">
        <w:rPr>
          <w:rFonts w:ascii="Verdana" w:hAnsi="Verdana" w:cs="Miriam Fixed"/>
          <w:b/>
          <w:bCs/>
          <w:color w:val="002060"/>
          <w:sz w:val="22"/>
          <w:szCs w:val="22"/>
        </w:rPr>
        <w:t>New Business:</w:t>
      </w:r>
    </w:p>
    <w:p w14:paraId="4729F2C4" w14:textId="14D056C3" w:rsidR="001A1031" w:rsidRDefault="00232FED" w:rsidP="001A1031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 </w:t>
      </w:r>
      <w:r w:rsidR="001A1031">
        <w:rPr>
          <w:rFonts w:ascii="Verdana" w:hAnsi="Verdana" w:cs="Miriam Fixed"/>
          <w:color w:val="002060"/>
          <w:sz w:val="22"/>
          <w:szCs w:val="22"/>
        </w:rPr>
        <w:t xml:space="preserve">First meeting with new executive team and </w:t>
      </w:r>
      <w:r w:rsidR="000B67D2">
        <w:rPr>
          <w:rFonts w:ascii="Verdana" w:hAnsi="Verdana" w:cs="Miriam Fixed"/>
          <w:color w:val="002060"/>
          <w:sz w:val="22"/>
          <w:szCs w:val="22"/>
        </w:rPr>
        <w:t>S</w:t>
      </w:r>
      <w:r w:rsidR="001A1031">
        <w:rPr>
          <w:rFonts w:ascii="Verdana" w:hAnsi="Verdana" w:cs="Miriam Fixed"/>
          <w:color w:val="002060"/>
          <w:sz w:val="22"/>
          <w:szCs w:val="22"/>
        </w:rPr>
        <w:t xml:space="preserve">enate for the 2022-2023 school year. </w:t>
      </w:r>
    </w:p>
    <w:p w14:paraId="179D327C" w14:textId="77777777" w:rsidR="000B67D2" w:rsidRPr="000B67D2" w:rsidRDefault="000B67D2" w:rsidP="000B67D2">
      <w:pPr>
        <w:rPr>
          <w:rFonts w:ascii="Verdana" w:hAnsi="Verdana" w:cs="Miriam Fixed"/>
          <w:color w:val="002060"/>
          <w:sz w:val="22"/>
          <w:szCs w:val="22"/>
        </w:rPr>
      </w:pPr>
    </w:p>
    <w:p w14:paraId="2DCF4DF5" w14:textId="7A419AC8" w:rsidR="003909B2" w:rsidRDefault="003909B2" w:rsidP="0001632D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Appointment of Senate Chairs:</w:t>
      </w:r>
    </w:p>
    <w:p w14:paraId="208D3995" w14:textId="77777777" w:rsidR="0001632D" w:rsidRPr="0001632D" w:rsidRDefault="0001632D" w:rsidP="0001632D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 w:rsidRPr="0001632D">
        <w:rPr>
          <w:rFonts w:ascii="Verdana" w:hAnsi="Verdana" w:cs="Miriam Fixed"/>
          <w:color w:val="002060"/>
          <w:sz w:val="22"/>
          <w:szCs w:val="22"/>
        </w:rPr>
        <w:t>Diversity and Inclusion - Amya Ferguson</w:t>
      </w:r>
    </w:p>
    <w:p w14:paraId="64E6DE05" w14:textId="77777777" w:rsidR="0001632D" w:rsidRPr="0001632D" w:rsidRDefault="0001632D" w:rsidP="0001632D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 w:rsidRPr="0001632D">
        <w:rPr>
          <w:rFonts w:ascii="Verdana" w:hAnsi="Verdana" w:cs="Miriam Fixed"/>
          <w:color w:val="002060"/>
          <w:sz w:val="22"/>
          <w:szCs w:val="22"/>
        </w:rPr>
        <w:t>Election Ways and Means - Hanna Scott</w:t>
      </w:r>
    </w:p>
    <w:p w14:paraId="07E05E4E" w14:textId="77777777" w:rsidR="0001632D" w:rsidRPr="0001632D" w:rsidRDefault="0001632D" w:rsidP="0001632D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 w:rsidRPr="0001632D">
        <w:rPr>
          <w:rFonts w:ascii="Verdana" w:hAnsi="Verdana" w:cs="Miriam Fixed"/>
          <w:color w:val="002060"/>
          <w:sz w:val="22"/>
          <w:szCs w:val="22"/>
        </w:rPr>
        <w:t>Enrollment Management and Student Success - Emma Gage</w:t>
      </w:r>
    </w:p>
    <w:p w14:paraId="458E8CCF" w14:textId="77777777" w:rsidR="0001632D" w:rsidRPr="0001632D" w:rsidRDefault="0001632D" w:rsidP="0001632D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 w:rsidRPr="0001632D">
        <w:rPr>
          <w:rFonts w:ascii="Verdana" w:hAnsi="Verdana" w:cs="Miriam Fixed"/>
          <w:color w:val="002060"/>
          <w:sz w:val="22"/>
          <w:szCs w:val="22"/>
        </w:rPr>
        <w:t>Government Relations - Conor Washburn</w:t>
      </w:r>
    </w:p>
    <w:p w14:paraId="08BCBD11" w14:textId="77777777" w:rsidR="0001632D" w:rsidRPr="0001632D" w:rsidRDefault="0001632D" w:rsidP="0001632D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 w:rsidRPr="0001632D">
        <w:rPr>
          <w:rFonts w:ascii="Verdana" w:hAnsi="Verdana" w:cs="Miriam Fixed"/>
          <w:color w:val="002060"/>
          <w:sz w:val="22"/>
          <w:szCs w:val="22"/>
        </w:rPr>
        <w:t xml:space="preserve">Publications and Public Relations - Shana </w:t>
      </w:r>
      <w:proofErr w:type="spellStart"/>
      <w:r w:rsidRPr="0001632D">
        <w:rPr>
          <w:rFonts w:ascii="Verdana" w:hAnsi="Verdana" w:cs="Miriam Fixed"/>
          <w:color w:val="002060"/>
          <w:sz w:val="22"/>
          <w:szCs w:val="22"/>
        </w:rPr>
        <w:t>Lueking</w:t>
      </w:r>
      <w:proofErr w:type="spellEnd"/>
      <w:r w:rsidRPr="0001632D">
        <w:rPr>
          <w:rFonts w:ascii="Verdana" w:hAnsi="Verdana" w:cs="Miriam Fixed"/>
          <w:color w:val="002060"/>
          <w:sz w:val="22"/>
          <w:szCs w:val="22"/>
        </w:rPr>
        <w:t xml:space="preserve"> </w:t>
      </w:r>
    </w:p>
    <w:p w14:paraId="46BB1DE0" w14:textId="5D5CD918" w:rsidR="0001632D" w:rsidRPr="0001632D" w:rsidRDefault="0001632D" w:rsidP="0001632D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 w:rsidRPr="0001632D">
        <w:rPr>
          <w:rFonts w:ascii="Verdana" w:hAnsi="Verdana" w:cs="Miriam Fixed"/>
          <w:color w:val="002060"/>
          <w:sz w:val="22"/>
          <w:szCs w:val="22"/>
        </w:rPr>
        <w:t>University Affairs - Beau Osborne</w:t>
      </w:r>
      <w:r>
        <w:rPr>
          <w:rFonts w:ascii="Verdana" w:hAnsi="Verdana" w:cs="Miriam Fixed"/>
          <w:color w:val="002060"/>
          <w:sz w:val="22"/>
          <w:szCs w:val="22"/>
        </w:rPr>
        <w:t xml:space="preserve"> </w:t>
      </w:r>
    </w:p>
    <w:p w14:paraId="6E884ECD" w14:textId="3CF898E0" w:rsidR="001A1031" w:rsidRPr="001A1031" w:rsidRDefault="0001632D" w:rsidP="001A1031">
      <w:pPr>
        <w:pStyle w:val="ListParagraph"/>
        <w:numPr>
          <w:ilvl w:val="2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bookmarkStart w:id="0" w:name="_Hlk102229566"/>
      <w:r>
        <w:rPr>
          <w:rFonts w:ascii="Verdana" w:hAnsi="Verdana" w:cs="Miriam Fixed"/>
          <w:color w:val="002060"/>
          <w:sz w:val="22"/>
          <w:szCs w:val="22"/>
        </w:rPr>
        <w:t>Elected senators in favor of slate as read:</w:t>
      </w:r>
      <w:bookmarkEnd w:id="0"/>
      <w:r>
        <w:rPr>
          <w:rFonts w:ascii="Verdana" w:hAnsi="Verdana" w:cs="Miriam Fixed"/>
          <w:color w:val="002060"/>
          <w:sz w:val="22"/>
          <w:szCs w:val="22"/>
        </w:rPr>
        <w:t xml:space="preserve"> 22 </w:t>
      </w:r>
    </w:p>
    <w:p w14:paraId="59E711B3" w14:textId="093EF3A3" w:rsidR="0001632D" w:rsidRPr="001A1031" w:rsidRDefault="0001632D" w:rsidP="001A1031">
      <w:pPr>
        <w:pStyle w:val="ListParagraph"/>
        <w:numPr>
          <w:ilvl w:val="2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Reached 2/3 vote, therefore, new senate chairs </w:t>
      </w:r>
      <w:r w:rsidR="001A1031">
        <w:rPr>
          <w:rFonts w:ascii="Verdana" w:hAnsi="Verdana" w:cs="Miriam Fixed"/>
          <w:color w:val="002060"/>
          <w:sz w:val="22"/>
          <w:szCs w:val="22"/>
        </w:rPr>
        <w:t xml:space="preserve">are </w:t>
      </w:r>
      <w:r>
        <w:rPr>
          <w:rFonts w:ascii="Verdana" w:hAnsi="Verdana" w:cs="Miriam Fixed"/>
          <w:color w:val="002060"/>
          <w:sz w:val="22"/>
          <w:szCs w:val="22"/>
        </w:rPr>
        <w:t xml:space="preserve">appointed. </w:t>
      </w:r>
    </w:p>
    <w:p w14:paraId="69CF9ABF" w14:textId="2C26AB7B" w:rsidR="0001632D" w:rsidRDefault="0001632D" w:rsidP="0001632D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Appo</w:t>
      </w:r>
      <w:r w:rsidR="00705A74">
        <w:rPr>
          <w:rFonts w:ascii="Verdana" w:hAnsi="Verdana" w:cs="Miriam Fixed"/>
          <w:color w:val="002060"/>
          <w:sz w:val="22"/>
          <w:szCs w:val="22"/>
        </w:rPr>
        <w:t>intment of Vacancies:</w:t>
      </w:r>
    </w:p>
    <w:p w14:paraId="628D6499" w14:textId="002CDB43" w:rsidR="00705A74" w:rsidRDefault="00705A74" w:rsidP="00705A74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Madison Cunningham - </w:t>
      </w:r>
      <w:r w:rsidRPr="00705A74">
        <w:rPr>
          <w:rFonts w:ascii="Verdana" w:hAnsi="Verdana" w:cs="Miriam Fixed"/>
          <w:color w:val="002060"/>
          <w:sz w:val="22"/>
          <w:szCs w:val="22"/>
        </w:rPr>
        <w:t>Humanities and Fine Arts Senator</w:t>
      </w:r>
    </w:p>
    <w:p w14:paraId="02D508D3" w14:textId="546FAA5A" w:rsidR="00705A74" w:rsidRDefault="00705A74" w:rsidP="00705A74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Allen Everett - </w:t>
      </w:r>
      <w:r w:rsidRPr="00705A74">
        <w:rPr>
          <w:rFonts w:ascii="Verdana" w:hAnsi="Verdana" w:cs="Miriam Fixed"/>
          <w:color w:val="002060"/>
          <w:sz w:val="22"/>
          <w:szCs w:val="22"/>
        </w:rPr>
        <w:t>Springer Franklin Residential College Senator</w:t>
      </w:r>
    </w:p>
    <w:p w14:paraId="5AE71B9B" w14:textId="6CA07846" w:rsidR="00705A74" w:rsidRDefault="00705A74" w:rsidP="00705A74">
      <w:pPr>
        <w:pStyle w:val="ListParagraph"/>
        <w:numPr>
          <w:ilvl w:val="2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 w:rsidRPr="00705A74">
        <w:rPr>
          <w:rFonts w:ascii="Verdana" w:hAnsi="Verdana" w:cs="Miriam Fixed"/>
          <w:color w:val="002060"/>
          <w:sz w:val="22"/>
          <w:szCs w:val="22"/>
        </w:rPr>
        <w:t>Elected senators in favor of slate as read:</w:t>
      </w:r>
      <w:r>
        <w:rPr>
          <w:rFonts w:ascii="Verdana" w:hAnsi="Verdana" w:cs="Miriam Fixed"/>
          <w:color w:val="002060"/>
          <w:sz w:val="22"/>
          <w:szCs w:val="22"/>
        </w:rPr>
        <w:t xml:space="preserve"> 23</w:t>
      </w:r>
    </w:p>
    <w:p w14:paraId="6332F9AF" w14:textId="5A3177B1" w:rsidR="00705A74" w:rsidRDefault="00705A74" w:rsidP="00705A74">
      <w:pPr>
        <w:pStyle w:val="ListParagraph"/>
        <w:numPr>
          <w:ilvl w:val="2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Reached 2/3 </w:t>
      </w:r>
      <w:r w:rsidR="001A1031">
        <w:rPr>
          <w:rFonts w:ascii="Verdana" w:hAnsi="Verdana" w:cs="Miriam Fixed"/>
          <w:color w:val="002060"/>
          <w:sz w:val="22"/>
          <w:szCs w:val="22"/>
        </w:rPr>
        <w:t xml:space="preserve">vote, therefore, the vacancies are appointed. </w:t>
      </w:r>
    </w:p>
    <w:p w14:paraId="3B7679C7" w14:textId="77777777" w:rsidR="001A1031" w:rsidRPr="001A1031" w:rsidRDefault="001A1031" w:rsidP="001A1031">
      <w:pPr>
        <w:rPr>
          <w:rFonts w:ascii="Verdana" w:hAnsi="Verdana" w:cs="Miriam Fixed"/>
          <w:color w:val="002060"/>
          <w:sz w:val="22"/>
          <w:szCs w:val="22"/>
        </w:rPr>
      </w:pPr>
    </w:p>
    <w:p w14:paraId="2E7B6C99" w14:textId="3401B0C9" w:rsidR="00705A74" w:rsidRDefault="00705A74" w:rsidP="00705A74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Isaiah Pruitt appointed as Chief of Staff for 2022-23 school year. </w:t>
      </w:r>
    </w:p>
    <w:p w14:paraId="3FE7EC15" w14:textId="4F3CDABE" w:rsidR="00705A74" w:rsidRPr="00705A74" w:rsidRDefault="00705A74" w:rsidP="00705A74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Isaiah was previously elected for an at-large position. With that being said, there is now an at-large vacancy to be filled; encourage others to apply. </w:t>
      </w:r>
    </w:p>
    <w:p w14:paraId="528A3B7E" w14:textId="77777777" w:rsidR="004809ED" w:rsidRPr="00421FA5" w:rsidRDefault="004809ED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628BEA4" w14:textId="179946DD" w:rsidR="008E4D95" w:rsidRDefault="008E4D95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Dr. Bob Jackson (President):</w:t>
      </w:r>
    </w:p>
    <w:p w14:paraId="6E403BA3" w14:textId="344CE9C3" w:rsidR="008E4D95" w:rsidRDefault="00232FED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report</w:t>
      </w:r>
    </w:p>
    <w:p w14:paraId="05B0B296" w14:textId="77777777" w:rsidR="000B15B9" w:rsidRPr="000B15B9" w:rsidRDefault="000B15B9" w:rsidP="000B15B9">
      <w:pPr>
        <w:rPr>
          <w:rFonts w:ascii="Verdana" w:hAnsi="Verdana" w:cs="Miriam Fixed"/>
          <w:color w:val="002060"/>
          <w:sz w:val="22"/>
          <w:szCs w:val="22"/>
        </w:rPr>
      </w:pPr>
    </w:p>
    <w:p w14:paraId="68F48D4E" w14:textId="73C798F3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 xml:space="preserve">Dr. Don Robertson (Vice President of Student Affairs): </w:t>
      </w:r>
    </w:p>
    <w:p w14:paraId="1488E723" w14:textId="50ED5B4D" w:rsidR="008E4D95" w:rsidRPr="008E4D95" w:rsidRDefault="00232FED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No report. Looking forward to </w:t>
      </w:r>
      <w:r w:rsidR="001A1031">
        <w:rPr>
          <w:rFonts w:ascii="Verdana" w:hAnsi="Verdana" w:cs="Miriam Fixed"/>
          <w:color w:val="002060"/>
          <w:sz w:val="22"/>
          <w:szCs w:val="22"/>
        </w:rPr>
        <w:t xml:space="preserve">the </w:t>
      </w:r>
      <w:r>
        <w:rPr>
          <w:rFonts w:ascii="Verdana" w:hAnsi="Verdana" w:cs="Miriam Fixed"/>
          <w:color w:val="002060"/>
          <w:sz w:val="22"/>
          <w:szCs w:val="22"/>
        </w:rPr>
        <w:t xml:space="preserve">new </w:t>
      </w:r>
      <w:r w:rsidR="001A1031">
        <w:rPr>
          <w:rFonts w:ascii="Verdana" w:hAnsi="Verdana" w:cs="Miriam Fixed"/>
          <w:color w:val="002060"/>
          <w:sz w:val="22"/>
          <w:szCs w:val="22"/>
        </w:rPr>
        <w:t xml:space="preserve">school </w:t>
      </w:r>
      <w:r>
        <w:rPr>
          <w:rFonts w:ascii="Verdana" w:hAnsi="Verdana" w:cs="Miriam Fixed"/>
          <w:color w:val="002060"/>
          <w:sz w:val="22"/>
          <w:szCs w:val="22"/>
        </w:rPr>
        <w:t>year</w:t>
      </w:r>
      <w:r w:rsidR="001A1031">
        <w:rPr>
          <w:rFonts w:ascii="Verdana" w:hAnsi="Verdana" w:cs="Miriam Fixed"/>
          <w:color w:val="002060"/>
          <w:sz w:val="22"/>
          <w:szCs w:val="22"/>
        </w:rPr>
        <w:t xml:space="preserve"> and senate!</w:t>
      </w:r>
    </w:p>
    <w:p w14:paraId="231A56A8" w14:textId="447B264D" w:rsidR="007F25F2" w:rsidRPr="00DD2B68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B09D784" w14:textId="584CCE15" w:rsidR="003A5CB3" w:rsidRDefault="003A5CB3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Jeanie Morgan (Advisor to SGA and Student Organizations)</w:t>
      </w:r>
    </w:p>
    <w:p w14:paraId="23D4C4D3" w14:textId="2866E50A" w:rsidR="003A5CB3" w:rsidRDefault="00232FED" w:rsidP="00DC51C1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Introduction to new members</w:t>
      </w:r>
      <w:r w:rsidR="00410EBC">
        <w:rPr>
          <w:rFonts w:ascii="Verdana" w:hAnsi="Verdana" w:cs="Miriam Fixed"/>
          <w:color w:val="002060"/>
          <w:sz w:val="22"/>
          <w:szCs w:val="22"/>
        </w:rPr>
        <w:t xml:space="preserve"> as advisor of SGA and Student Organizations</w:t>
      </w:r>
      <w:r>
        <w:rPr>
          <w:rFonts w:ascii="Verdana" w:hAnsi="Verdana" w:cs="Miriam Fixed"/>
          <w:color w:val="002060"/>
          <w:sz w:val="22"/>
          <w:szCs w:val="22"/>
        </w:rPr>
        <w:t xml:space="preserve">. </w:t>
      </w:r>
      <w:r w:rsidR="001A1031">
        <w:rPr>
          <w:rFonts w:ascii="Verdana" w:hAnsi="Verdana" w:cs="Miriam Fixed"/>
          <w:color w:val="002060"/>
          <w:sz w:val="22"/>
          <w:szCs w:val="22"/>
        </w:rPr>
        <w:t xml:space="preserve">Come to </w:t>
      </w:r>
      <w:r w:rsidR="00410EBC">
        <w:rPr>
          <w:rFonts w:ascii="Verdana" w:hAnsi="Verdana" w:cs="Miriam Fixed"/>
          <w:color w:val="002060"/>
          <w:sz w:val="22"/>
          <w:szCs w:val="22"/>
        </w:rPr>
        <w:t>me</w:t>
      </w:r>
      <w:r w:rsidR="001A1031">
        <w:rPr>
          <w:rFonts w:ascii="Verdana" w:hAnsi="Verdana" w:cs="Miriam Fixed"/>
          <w:color w:val="002060"/>
          <w:sz w:val="22"/>
          <w:szCs w:val="22"/>
        </w:rPr>
        <w:t xml:space="preserve"> for anything you may need</w:t>
      </w:r>
      <w:r w:rsidR="00410EBC">
        <w:rPr>
          <w:rFonts w:ascii="Verdana" w:hAnsi="Verdana" w:cs="Miriam Fixed"/>
          <w:color w:val="002060"/>
          <w:sz w:val="22"/>
          <w:szCs w:val="22"/>
        </w:rPr>
        <w:t>!</w:t>
      </w:r>
      <w:r w:rsidR="001A1031">
        <w:rPr>
          <w:rFonts w:ascii="Verdana" w:hAnsi="Verdana" w:cs="Miriam Fixed"/>
          <w:color w:val="002060"/>
          <w:sz w:val="22"/>
          <w:szCs w:val="22"/>
        </w:rPr>
        <w:t xml:space="preserve"> This next school year will provide some of the best experiences </w:t>
      </w:r>
      <w:r w:rsidR="000B67D2">
        <w:rPr>
          <w:rFonts w:ascii="Verdana" w:hAnsi="Verdana" w:cs="Miriam Fixed"/>
          <w:color w:val="002060"/>
          <w:sz w:val="22"/>
          <w:szCs w:val="22"/>
        </w:rPr>
        <w:t xml:space="preserve">and connections </w:t>
      </w:r>
      <w:r w:rsidR="001A1031">
        <w:rPr>
          <w:rFonts w:ascii="Verdana" w:hAnsi="Verdana" w:cs="Miriam Fixed"/>
          <w:color w:val="002060"/>
          <w:sz w:val="22"/>
          <w:szCs w:val="22"/>
        </w:rPr>
        <w:t xml:space="preserve">of your life—take any chance to get involved on-campus. </w:t>
      </w:r>
    </w:p>
    <w:p w14:paraId="09AB74F2" w14:textId="77777777" w:rsidR="000B15B9" w:rsidRPr="000B15B9" w:rsidRDefault="000B15B9" w:rsidP="000B15B9">
      <w:pPr>
        <w:rPr>
          <w:rFonts w:ascii="Verdana" w:hAnsi="Verdana" w:cs="Miriam Fixed"/>
          <w:color w:val="002060"/>
          <w:sz w:val="22"/>
          <w:szCs w:val="22"/>
        </w:rPr>
      </w:pPr>
    </w:p>
    <w:p w14:paraId="1FBD5330" w14:textId="789E37FF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DD2B68">
        <w:rPr>
          <w:rFonts w:ascii="Verdana" w:hAnsi="Verdana" w:cs="Miriam Fixed"/>
          <w:color w:val="002060"/>
          <w:sz w:val="22"/>
          <w:szCs w:val="22"/>
        </w:rPr>
        <w:t>Kade Gambill</w:t>
      </w:r>
      <w:r w:rsidR="007F25F2" w:rsidRPr="00DD2B68">
        <w:rPr>
          <w:rFonts w:ascii="Verdana" w:hAnsi="Verdana" w:cs="Miriam Fixed"/>
          <w:color w:val="002060"/>
          <w:sz w:val="22"/>
          <w:szCs w:val="22"/>
        </w:rPr>
        <w:t xml:space="preserve"> (CSI Office Coordinator):</w:t>
      </w:r>
    </w:p>
    <w:p w14:paraId="68D73B21" w14:textId="22A3DA33" w:rsidR="00232FED" w:rsidRPr="00232FED" w:rsidRDefault="00232FED" w:rsidP="00232FED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Introduction</w:t>
      </w:r>
      <w:r w:rsidR="001A1031">
        <w:rPr>
          <w:rFonts w:ascii="Verdana" w:hAnsi="Verdana" w:cs="Miriam Fixed"/>
          <w:color w:val="002060"/>
          <w:sz w:val="22"/>
          <w:szCs w:val="22"/>
        </w:rPr>
        <w:t xml:space="preserve"> to new members</w:t>
      </w:r>
      <w:r w:rsidR="00410EBC">
        <w:rPr>
          <w:rFonts w:ascii="Verdana" w:hAnsi="Verdana" w:cs="Miriam Fixed"/>
          <w:color w:val="002060"/>
          <w:sz w:val="22"/>
          <w:szCs w:val="22"/>
        </w:rPr>
        <w:t xml:space="preserve">. Feel free to contact me as a resource for any SGA needs. </w:t>
      </w:r>
    </w:p>
    <w:p w14:paraId="79079E32" w14:textId="77777777" w:rsidR="000B15B9" w:rsidRDefault="000B15B9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D45D171" w14:textId="3204B103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DD2B68">
        <w:rPr>
          <w:rFonts w:ascii="Verdana" w:hAnsi="Verdana" w:cs="Miriam Fixed"/>
          <w:color w:val="002060"/>
          <w:sz w:val="22"/>
          <w:szCs w:val="22"/>
        </w:rPr>
        <w:t>Dining Services</w:t>
      </w:r>
      <w:r w:rsidR="007F25F2" w:rsidRPr="00DD2B68">
        <w:rPr>
          <w:rFonts w:ascii="Verdana" w:hAnsi="Verdana" w:cs="Miriam Fixed"/>
          <w:color w:val="002060"/>
          <w:sz w:val="22"/>
          <w:szCs w:val="22"/>
        </w:rPr>
        <w:t>:</w:t>
      </w:r>
    </w:p>
    <w:p w14:paraId="6B57974B" w14:textId="43A4BD52" w:rsidR="005E688E" w:rsidRPr="00FE73F9" w:rsidRDefault="00232FED" w:rsidP="00FE73F9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report</w:t>
      </w:r>
    </w:p>
    <w:p w14:paraId="1D2460E4" w14:textId="17A5C0C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B422F8E" w14:textId="21FFCAFB" w:rsidR="008916D2" w:rsidRDefault="007F25F2" w:rsidP="008916D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Auxiliary Services:</w:t>
      </w:r>
    </w:p>
    <w:p w14:paraId="6D1AD101" w14:textId="33354DBC" w:rsidR="00232FED" w:rsidRDefault="00232FED" w:rsidP="00232FED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report</w:t>
      </w:r>
    </w:p>
    <w:p w14:paraId="1EF401E9" w14:textId="77777777" w:rsidR="000B15B9" w:rsidRPr="000B15B9" w:rsidRDefault="000B15B9" w:rsidP="000B15B9">
      <w:pPr>
        <w:rPr>
          <w:rFonts w:ascii="Verdana" w:hAnsi="Verdana" w:cs="Miriam Fixed"/>
          <w:color w:val="002060"/>
          <w:sz w:val="22"/>
          <w:szCs w:val="22"/>
        </w:rPr>
      </w:pPr>
    </w:p>
    <w:p w14:paraId="007B4B9C" w14:textId="10AD2591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Facilities Management Representative:</w:t>
      </w:r>
    </w:p>
    <w:p w14:paraId="2FCA04DF" w14:textId="2C222861" w:rsidR="007F25F2" w:rsidRDefault="00232FED" w:rsidP="00232FED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report</w:t>
      </w:r>
    </w:p>
    <w:p w14:paraId="3573E695" w14:textId="77777777" w:rsidR="000B15B9" w:rsidRPr="000B15B9" w:rsidRDefault="000B15B9" w:rsidP="000B15B9">
      <w:pPr>
        <w:rPr>
          <w:rFonts w:ascii="Verdana" w:hAnsi="Verdana" w:cs="Miriam Fixed"/>
          <w:color w:val="002060"/>
          <w:sz w:val="22"/>
          <w:szCs w:val="22"/>
        </w:rPr>
      </w:pPr>
    </w:p>
    <w:p w14:paraId="3EABC453" w14:textId="0E6D6A08" w:rsidR="00AC5F04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Executive Board Reports</w:t>
      </w:r>
    </w:p>
    <w:p w14:paraId="16896DA1" w14:textId="77777777" w:rsidR="000B67D2" w:rsidRPr="00421FA5" w:rsidRDefault="000B67D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</w:p>
    <w:p w14:paraId="7F0A1BD9" w14:textId="639E36D4" w:rsidR="007F25F2" w:rsidRDefault="000B15B9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Ellie McGowan 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>(President):</w:t>
      </w:r>
    </w:p>
    <w:p w14:paraId="3EA73D47" w14:textId="429E9109" w:rsidR="00232FED" w:rsidRPr="00232FED" w:rsidRDefault="00232FED" w:rsidP="00232FED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report</w:t>
      </w:r>
    </w:p>
    <w:p w14:paraId="4113E9AB" w14:textId="6BE8ACEB" w:rsidR="00CF44A6" w:rsidRDefault="000B15B9" w:rsidP="00CF44A6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Gabe Maynard</w:t>
      </w:r>
      <w:r w:rsidR="007F25F2" w:rsidRPr="00940648">
        <w:rPr>
          <w:rFonts w:ascii="Verdana" w:hAnsi="Verdana" w:cs="Miriam Fixed"/>
          <w:color w:val="002060"/>
          <w:sz w:val="22"/>
          <w:szCs w:val="22"/>
        </w:rPr>
        <w:t xml:space="preserve"> (Executive Vice President and President of Campus Activities Board): </w:t>
      </w:r>
    </w:p>
    <w:p w14:paraId="0D7D15C3" w14:textId="2F2A6937" w:rsidR="00CF44A6" w:rsidRPr="00232FED" w:rsidRDefault="00232FED" w:rsidP="007F25F2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report</w:t>
      </w:r>
    </w:p>
    <w:p w14:paraId="4C15397A" w14:textId="15506C30" w:rsidR="00CF44A6" w:rsidRDefault="000B15B9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Jacob Fritts</w:t>
      </w:r>
      <w:r w:rsidR="00CF44A6">
        <w:rPr>
          <w:rFonts w:ascii="Verdana" w:hAnsi="Verdana" w:cs="Miriam Fixed"/>
          <w:color w:val="002060"/>
          <w:sz w:val="22"/>
          <w:szCs w:val="22"/>
        </w:rPr>
        <w:t xml:space="preserve"> (Vice President of Finance):</w:t>
      </w:r>
    </w:p>
    <w:p w14:paraId="3BCCEB9F" w14:textId="18941AFE" w:rsidR="000B67D2" w:rsidRPr="000B67D2" w:rsidRDefault="00232FED" w:rsidP="000B67D2">
      <w:pPr>
        <w:pStyle w:val="ListParagraph"/>
        <w:numPr>
          <w:ilvl w:val="0"/>
          <w:numId w:val="4"/>
        </w:num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repor</w:t>
      </w:r>
      <w:r w:rsidR="000B67D2">
        <w:rPr>
          <w:rFonts w:ascii="Verdana" w:hAnsi="Verdana" w:cs="Miriam Fixed"/>
          <w:color w:val="002060"/>
          <w:sz w:val="22"/>
          <w:szCs w:val="22"/>
        </w:rPr>
        <w:t>t</w:t>
      </w:r>
    </w:p>
    <w:p w14:paraId="7AFA07FE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3A538B6" w14:textId="60B2307C" w:rsidR="007F25F2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Branch Reports</w:t>
      </w:r>
      <w:r w:rsidR="006A2E85">
        <w:rPr>
          <w:rFonts w:ascii="Verdana" w:hAnsi="Verdana" w:cs="Miriam Fixed"/>
          <w:b/>
          <w:color w:val="002060"/>
          <w:sz w:val="22"/>
          <w:szCs w:val="22"/>
        </w:rPr>
        <w:t xml:space="preserve">: </w:t>
      </w:r>
    </w:p>
    <w:p w14:paraId="2EFAEACD" w14:textId="77777777" w:rsidR="006A2E85" w:rsidRPr="00421FA5" w:rsidRDefault="006A2E85" w:rsidP="007F25F2">
      <w:pPr>
        <w:rPr>
          <w:rFonts w:ascii="Verdana" w:hAnsi="Verdana" w:cs="Miriam Fixed"/>
          <w:b/>
          <w:color w:val="002060"/>
          <w:sz w:val="22"/>
          <w:szCs w:val="22"/>
        </w:rPr>
      </w:pPr>
    </w:p>
    <w:p w14:paraId="744FC2D8" w14:textId="56A69075" w:rsidR="007F25F2" w:rsidRDefault="000B15B9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Sydney Harper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(Chief Justice):</w:t>
      </w:r>
    </w:p>
    <w:p w14:paraId="40D102CD" w14:textId="1EA86960" w:rsidR="00CF44A6" w:rsidRPr="00CF44A6" w:rsidRDefault="00232FED" w:rsidP="00CF44A6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report</w:t>
      </w:r>
      <w:r w:rsidR="00410EBC">
        <w:rPr>
          <w:rFonts w:ascii="Verdana" w:hAnsi="Verdana" w:cs="Miriam Fixed"/>
          <w:color w:val="002060"/>
          <w:sz w:val="22"/>
          <w:szCs w:val="22"/>
        </w:rPr>
        <w:t xml:space="preserve"> but excited to start the new school year in this position</w:t>
      </w:r>
      <w:r w:rsidR="000B67D2">
        <w:rPr>
          <w:rFonts w:ascii="Verdana" w:hAnsi="Verdana" w:cs="Miriam Fixed"/>
          <w:color w:val="002060"/>
          <w:sz w:val="22"/>
          <w:szCs w:val="22"/>
        </w:rPr>
        <w:t>!</w:t>
      </w:r>
    </w:p>
    <w:p w14:paraId="6DF9BAE9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DC31FDE" w14:textId="2AE7A5D8" w:rsidR="007F25F2" w:rsidRDefault="006E2BC6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6E2BC6">
        <w:rPr>
          <w:rFonts w:ascii="Verdana" w:hAnsi="Verdana" w:cs="Miriam Fixed"/>
          <w:color w:val="002060"/>
          <w:sz w:val="22"/>
          <w:szCs w:val="22"/>
        </w:rPr>
        <w:t>Nicholas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</w:t>
      </w:r>
      <w:proofErr w:type="spellStart"/>
      <w:r w:rsidRPr="006E2BC6">
        <w:rPr>
          <w:rFonts w:ascii="Verdana" w:hAnsi="Verdana" w:cs="Miriam Fixed"/>
          <w:color w:val="002060"/>
          <w:sz w:val="22"/>
          <w:szCs w:val="22"/>
        </w:rPr>
        <w:t>Novotka</w:t>
      </w:r>
      <w:proofErr w:type="spellEnd"/>
      <w:r w:rsidRPr="006E2BC6">
        <w:rPr>
          <w:rFonts w:ascii="Verdana" w:hAnsi="Verdana" w:cs="Miriam Fixed"/>
          <w:color w:val="002060"/>
          <w:sz w:val="22"/>
          <w:szCs w:val="22"/>
        </w:rPr>
        <w:t xml:space="preserve"> 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(President of Residential College Association): </w:t>
      </w:r>
    </w:p>
    <w:p w14:paraId="7A00EDF8" w14:textId="0E9F8761" w:rsidR="007F25F2" w:rsidRPr="00232FED" w:rsidRDefault="00410EBC" w:rsidP="00232FED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Specifically speaking to all residential college senators, communicate well with residential college presidents</w:t>
      </w:r>
      <w:r w:rsidR="006A2E85">
        <w:rPr>
          <w:rFonts w:ascii="Verdana" w:hAnsi="Verdana" w:cs="Miriam Fixed"/>
          <w:color w:val="002060"/>
          <w:sz w:val="22"/>
          <w:szCs w:val="22"/>
        </w:rPr>
        <w:t xml:space="preserve"> and it will go a long way. </w:t>
      </w:r>
    </w:p>
    <w:p w14:paraId="55A66935" w14:textId="77777777" w:rsidR="006E2BC6" w:rsidRDefault="006E2BC6" w:rsidP="007F25F2">
      <w:pPr>
        <w:rPr>
          <w:rFonts w:ascii="Verdana" w:hAnsi="Verdana" w:cs="Miriam Fixed"/>
          <w:b/>
          <w:color w:val="002060"/>
          <w:sz w:val="22"/>
          <w:szCs w:val="22"/>
        </w:rPr>
      </w:pPr>
    </w:p>
    <w:p w14:paraId="15ADC2E5" w14:textId="6C1EEDC5" w:rsidR="007F25F2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Senate Chair Reports</w:t>
      </w:r>
    </w:p>
    <w:p w14:paraId="2C48C904" w14:textId="19195CEC" w:rsidR="006A2E85" w:rsidRPr="000B67D2" w:rsidRDefault="006E2BC6" w:rsidP="007F25F2">
      <w:pPr>
        <w:rPr>
          <w:rFonts w:ascii="Verdana" w:hAnsi="Verdana" w:cs="Miriam Fixed"/>
          <w:bCs/>
          <w:i/>
          <w:iCs/>
          <w:color w:val="002060"/>
          <w:sz w:val="22"/>
          <w:szCs w:val="22"/>
        </w:rPr>
      </w:pPr>
      <w:r w:rsidRPr="000B67D2">
        <w:rPr>
          <w:rFonts w:ascii="Verdana" w:hAnsi="Verdana" w:cs="Miriam Fixed"/>
          <w:bCs/>
          <w:i/>
          <w:iCs/>
          <w:color w:val="002060"/>
          <w:sz w:val="22"/>
          <w:szCs w:val="22"/>
        </w:rPr>
        <w:t>*Skipped due to new appointments at end of meeting*</w:t>
      </w:r>
    </w:p>
    <w:p w14:paraId="20FB2028" w14:textId="1D3D790B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Chief of Staff:</w:t>
      </w:r>
    </w:p>
    <w:p w14:paraId="5A594DDF" w14:textId="0AEEA81F" w:rsidR="008E4D95" w:rsidRPr="008E4D95" w:rsidRDefault="008E4D95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</w:t>
      </w:r>
      <w:r w:rsidR="006A2E85">
        <w:rPr>
          <w:rFonts w:ascii="Verdana" w:hAnsi="Verdana" w:cs="Miriam Fixed"/>
          <w:color w:val="002060"/>
          <w:sz w:val="22"/>
          <w:szCs w:val="22"/>
        </w:rPr>
        <w:t>o report</w:t>
      </w:r>
    </w:p>
    <w:p w14:paraId="6DD9A425" w14:textId="77777777" w:rsidR="006A2E85" w:rsidRDefault="006A2E85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576A77A" w14:textId="6B671D3D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Publications and Public Relations:</w:t>
      </w:r>
    </w:p>
    <w:p w14:paraId="2E61B8FC" w14:textId="1A6FE141" w:rsidR="007F25F2" w:rsidRDefault="006A2E85" w:rsidP="006A2E8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report</w:t>
      </w:r>
    </w:p>
    <w:p w14:paraId="7849736A" w14:textId="77777777" w:rsidR="006A2E85" w:rsidRDefault="006A2E85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4E21F37" w14:textId="517B0A5D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 xml:space="preserve">University Affairs: </w:t>
      </w:r>
    </w:p>
    <w:p w14:paraId="1EFF7F4B" w14:textId="1EF29194" w:rsidR="008E4D95" w:rsidRPr="008E4D95" w:rsidRDefault="006A2E85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report</w:t>
      </w:r>
    </w:p>
    <w:p w14:paraId="34EA3247" w14:textId="77777777" w:rsidR="006A2E85" w:rsidRDefault="006A2E85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8CC92C5" w14:textId="34DD9D59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Elections Ways and Means:</w:t>
      </w:r>
    </w:p>
    <w:p w14:paraId="5AE13D55" w14:textId="23D1C545" w:rsidR="008E4D95" w:rsidRPr="008E4D95" w:rsidRDefault="006A2E85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report</w:t>
      </w:r>
    </w:p>
    <w:p w14:paraId="3076DE7B" w14:textId="77777777" w:rsidR="006A2E85" w:rsidRDefault="006A2E85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971A745" w14:textId="1797AA8F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Diversity and Inclusion:</w:t>
      </w:r>
    </w:p>
    <w:p w14:paraId="0116EA1C" w14:textId="3BA909BC" w:rsidR="007F25F2" w:rsidRPr="006A2E85" w:rsidRDefault="006A2E85" w:rsidP="006A2E8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report</w:t>
      </w:r>
    </w:p>
    <w:p w14:paraId="0A4049AD" w14:textId="77777777" w:rsidR="006A2E85" w:rsidRDefault="006A2E85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475908D" w14:textId="5B41E6CE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Enrollment Management and Student Success:</w:t>
      </w:r>
    </w:p>
    <w:p w14:paraId="64F90D73" w14:textId="08CE3F82" w:rsidR="008E4D95" w:rsidRPr="008E4D95" w:rsidRDefault="006A2E85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report</w:t>
      </w:r>
    </w:p>
    <w:p w14:paraId="042836D1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54B4AB84" w14:textId="77777777" w:rsidR="00BA67DF" w:rsidRPr="00421FA5" w:rsidRDefault="00BA67DF" w:rsidP="007F25F2">
      <w:pPr>
        <w:rPr>
          <w:rFonts w:ascii="Century Gothic" w:hAnsi="Century Gothic" w:cs="Miriam Fixed"/>
          <w:color w:val="4472C4" w:themeColor="accent1"/>
          <w:sz w:val="22"/>
          <w:szCs w:val="22"/>
        </w:rPr>
      </w:pPr>
    </w:p>
    <w:p w14:paraId="5FFDE524" w14:textId="3B4AAE46" w:rsidR="007F25F2" w:rsidRPr="006A2E85" w:rsidRDefault="007F25F2" w:rsidP="006A2E85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Motion to adjourn meeting by </w:t>
      </w:r>
      <w:r w:rsidR="006A2E8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Cole Wells 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and seconded by </w:t>
      </w:r>
      <w:r w:rsidR="006A2E85">
        <w:rPr>
          <w:rFonts w:ascii="Andale Mono" w:hAnsi="Andale Mono" w:cs="Miriam Fixed"/>
          <w:b/>
          <w:color w:val="4472C4" w:themeColor="accent1"/>
          <w:sz w:val="22"/>
          <w:szCs w:val="22"/>
        </w:rPr>
        <w:t>Luke Price</w:t>
      </w:r>
      <w:r w:rsidR="00105973">
        <w:rPr>
          <w:rFonts w:ascii="Andale Mono" w:hAnsi="Andale Mono" w:cs="Miriam Fixed"/>
          <w:b/>
          <w:color w:val="4472C4" w:themeColor="accent1"/>
          <w:sz w:val="22"/>
          <w:szCs w:val="22"/>
        </w:rPr>
        <w:t>.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Motion Passed. Adjourn at </w:t>
      </w:r>
      <w:r w:rsidR="006A2E8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5:50 PM. </w:t>
      </w:r>
    </w:p>
    <w:sectPr w:rsidR="007F25F2" w:rsidRPr="006A2E85" w:rsidSect="00D642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EF3A" w14:textId="77777777" w:rsidR="00E85F0C" w:rsidRDefault="00E85F0C" w:rsidP="007F25F2">
      <w:r>
        <w:separator/>
      </w:r>
    </w:p>
  </w:endnote>
  <w:endnote w:type="continuationSeparator" w:id="0">
    <w:p w14:paraId="1B4E90C2" w14:textId="77777777" w:rsidR="00E85F0C" w:rsidRDefault="00E85F0C" w:rsidP="007F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e Mono">
    <w:altName w:val="MS Gothic"/>
    <w:charset w:val="00"/>
    <w:family w:val="modern"/>
    <w:pitch w:val="fixed"/>
    <w:sig w:usb0="00000001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AB64" w14:textId="77777777" w:rsidR="00E85F0C" w:rsidRDefault="00E85F0C" w:rsidP="007F25F2">
      <w:r>
        <w:separator/>
      </w:r>
    </w:p>
  </w:footnote>
  <w:footnote w:type="continuationSeparator" w:id="0">
    <w:p w14:paraId="0A3CF791" w14:textId="77777777" w:rsidR="00E85F0C" w:rsidRDefault="00E85F0C" w:rsidP="007F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B48F" w14:textId="47FC1C8B" w:rsidR="007F25F2" w:rsidRDefault="007F25F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FCDAC" wp14:editId="0224E7AC">
          <wp:simplePos x="0" y="0"/>
          <wp:positionH relativeFrom="column">
            <wp:posOffset>2292350</wp:posOffset>
          </wp:positionH>
          <wp:positionV relativeFrom="paragraph">
            <wp:posOffset>-315311</wp:posOffset>
          </wp:positionV>
          <wp:extent cx="1337310" cy="832485"/>
          <wp:effectExtent l="0" t="0" r="0" b="5715"/>
          <wp:wrapNone/>
          <wp:docPr id="1" name="Picture 1" descr="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51" b="20091"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510A"/>
    <w:multiLevelType w:val="hybridMultilevel"/>
    <w:tmpl w:val="14BA8274"/>
    <w:lvl w:ilvl="0" w:tplc="BFB4F8C4"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C63D0"/>
    <w:multiLevelType w:val="hybridMultilevel"/>
    <w:tmpl w:val="BFB28A1C"/>
    <w:lvl w:ilvl="0" w:tplc="3DAC388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531D7"/>
    <w:multiLevelType w:val="hybridMultilevel"/>
    <w:tmpl w:val="27006DC6"/>
    <w:lvl w:ilvl="0" w:tplc="E0B29E72"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9321D"/>
    <w:multiLevelType w:val="hybridMultilevel"/>
    <w:tmpl w:val="1EB8ED6E"/>
    <w:lvl w:ilvl="0" w:tplc="C35E62FE"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522859">
    <w:abstractNumId w:val="2"/>
  </w:num>
  <w:num w:numId="2" w16cid:durableId="1641379010">
    <w:abstractNumId w:val="0"/>
  </w:num>
  <w:num w:numId="3" w16cid:durableId="2053580079">
    <w:abstractNumId w:val="3"/>
  </w:num>
  <w:num w:numId="4" w16cid:durableId="892813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F2"/>
    <w:rsid w:val="0001632D"/>
    <w:rsid w:val="00034263"/>
    <w:rsid w:val="000B15B9"/>
    <w:rsid w:val="000B67D2"/>
    <w:rsid w:val="00105973"/>
    <w:rsid w:val="00123BE1"/>
    <w:rsid w:val="001262BF"/>
    <w:rsid w:val="001A1031"/>
    <w:rsid w:val="00232FED"/>
    <w:rsid w:val="00337D62"/>
    <w:rsid w:val="00363A61"/>
    <w:rsid w:val="003909B2"/>
    <w:rsid w:val="003A5CB3"/>
    <w:rsid w:val="003D25D2"/>
    <w:rsid w:val="00410EBC"/>
    <w:rsid w:val="00421FA5"/>
    <w:rsid w:val="00473670"/>
    <w:rsid w:val="004809ED"/>
    <w:rsid w:val="005E688E"/>
    <w:rsid w:val="006A2E85"/>
    <w:rsid w:val="006A4E72"/>
    <w:rsid w:val="006E2BC6"/>
    <w:rsid w:val="00705A74"/>
    <w:rsid w:val="0074252D"/>
    <w:rsid w:val="007F25F2"/>
    <w:rsid w:val="0080347E"/>
    <w:rsid w:val="008375B9"/>
    <w:rsid w:val="008916D2"/>
    <w:rsid w:val="008A3F62"/>
    <w:rsid w:val="008E4D95"/>
    <w:rsid w:val="00915E19"/>
    <w:rsid w:val="0093319B"/>
    <w:rsid w:val="00940648"/>
    <w:rsid w:val="009A0454"/>
    <w:rsid w:val="00A36D50"/>
    <w:rsid w:val="00AC5F04"/>
    <w:rsid w:val="00BA67DF"/>
    <w:rsid w:val="00BE777E"/>
    <w:rsid w:val="00CF44A6"/>
    <w:rsid w:val="00D642FC"/>
    <w:rsid w:val="00DD0E20"/>
    <w:rsid w:val="00DD2B68"/>
    <w:rsid w:val="00E0782F"/>
    <w:rsid w:val="00E85F0C"/>
    <w:rsid w:val="00F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8086"/>
  <w15:chartTrackingRefBased/>
  <w15:docId w15:val="{466D2840-E920-5A43-9EC4-33F37359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F2"/>
  </w:style>
  <w:style w:type="paragraph" w:styleId="Heading2">
    <w:name w:val="heading 2"/>
    <w:next w:val="Normal"/>
    <w:link w:val="Heading2Char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5F2"/>
  </w:style>
  <w:style w:type="paragraph" w:styleId="Footer">
    <w:name w:val="footer"/>
    <w:basedOn w:val="Normal"/>
    <w:link w:val="Foot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5F2"/>
  </w:style>
  <w:style w:type="character" w:customStyle="1" w:styleId="Heading2Char">
    <w:name w:val="Heading 2 Char"/>
    <w:basedOn w:val="DefaultParagraphFont"/>
    <w:link w:val="Heading2"/>
    <w:rsid w:val="007F25F2"/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customStyle="1" w:styleId="NoneA">
    <w:name w:val="None A"/>
    <w:rsid w:val="007F25F2"/>
    <w:rPr>
      <w:lang w:val="en-US"/>
    </w:rPr>
  </w:style>
  <w:style w:type="paragraph" w:customStyle="1" w:styleId="Heading">
    <w:name w:val="Heading"/>
    <w:next w:val="Normal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</w:rPr>
  </w:style>
  <w:style w:type="paragraph" w:styleId="ListParagraph">
    <w:name w:val="List Paragraph"/>
    <w:basedOn w:val="Normal"/>
    <w:uiPriority w:val="34"/>
    <w:qFormat/>
    <w:rsid w:val="00BE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7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Krazl</dc:creator>
  <cp:keywords/>
  <dc:description/>
  <cp:lastModifiedBy>Claudia Sweeney</cp:lastModifiedBy>
  <cp:revision>3</cp:revision>
  <dcterms:created xsi:type="dcterms:W3CDTF">2022-04-27T22:53:00Z</dcterms:created>
  <dcterms:modified xsi:type="dcterms:W3CDTF">2022-04-30T22:06:00Z</dcterms:modified>
</cp:coreProperties>
</file>